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E43D8" w14:textId="5BF215E3" w:rsidR="003F52EC" w:rsidRPr="00942F81" w:rsidRDefault="00942F81">
      <w:pPr>
        <w:rPr>
          <w:rFonts w:ascii="Arial" w:hAnsi="Arial" w:cs="Arial"/>
          <w:b/>
          <w:bCs/>
          <w:sz w:val="28"/>
          <w:szCs w:val="28"/>
        </w:rPr>
      </w:pPr>
      <w:r w:rsidRPr="00942F81">
        <w:rPr>
          <w:rFonts w:ascii="Arial" w:hAnsi="Arial" w:cs="Arial"/>
          <w:b/>
          <w:bCs/>
          <w:sz w:val="28"/>
          <w:szCs w:val="28"/>
        </w:rPr>
        <w:t>LWVOR Convention Minutes</w:t>
      </w:r>
    </w:p>
    <w:p w14:paraId="713E799B" w14:textId="660F4BF4" w:rsidR="00942F81" w:rsidRPr="00942F81" w:rsidRDefault="00942F81">
      <w:pPr>
        <w:rPr>
          <w:rFonts w:ascii="Arial" w:hAnsi="Arial" w:cs="Arial"/>
          <w:b/>
          <w:bCs/>
          <w:sz w:val="28"/>
          <w:szCs w:val="28"/>
        </w:rPr>
      </w:pPr>
      <w:r w:rsidRPr="00942F81">
        <w:rPr>
          <w:rFonts w:ascii="Arial" w:hAnsi="Arial" w:cs="Arial"/>
          <w:b/>
          <w:bCs/>
          <w:sz w:val="28"/>
          <w:szCs w:val="28"/>
        </w:rPr>
        <w:t>May 15 &amp; 16, 2021</w:t>
      </w:r>
    </w:p>
    <w:p w14:paraId="73E1CBF2" w14:textId="1C5187EA" w:rsidR="00942F81" w:rsidRPr="00942F81" w:rsidRDefault="00942F81">
      <w:pPr>
        <w:rPr>
          <w:rFonts w:ascii="Arial" w:hAnsi="Arial" w:cs="Arial"/>
          <w:sz w:val="28"/>
          <w:szCs w:val="28"/>
        </w:rPr>
      </w:pPr>
      <w:r w:rsidRPr="00942F81">
        <w:rPr>
          <w:rFonts w:ascii="Arial" w:hAnsi="Arial" w:cs="Arial"/>
          <w:b/>
          <w:bCs/>
          <w:sz w:val="28"/>
          <w:szCs w:val="28"/>
        </w:rPr>
        <w:t>Zoom Meeting</w:t>
      </w:r>
    </w:p>
    <w:p w14:paraId="7ED7EA14" w14:textId="51C6B58B" w:rsidR="00942F81" w:rsidRPr="00942F81" w:rsidRDefault="00942F81">
      <w:pPr>
        <w:rPr>
          <w:rFonts w:ascii="Arial" w:hAnsi="Arial" w:cs="Arial"/>
          <w:b/>
          <w:bCs/>
          <w:sz w:val="28"/>
          <w:szCs w:val="28"/>
        </w:rPr>
      </w:pPr>
    </w:p>
    <w:p w14:paraId="6A01BEB8" w14:textId="2F5928BE" w:rsidR="00942F81" w:rsidRDefault="00942F81">
      <w:pPr>
        <w:rPr>
          <w:rFonts w:ascii="Arial" w:hAnsi="Arial" w:cs="Arial"/>
          <w:b/>
          <w:bCs/>
          <w:sz w:val="28"/>
          <w:szCs w:val="28"/>
        </w:rPr>
      </w:pPr>
      <w:r w:rsidRPr="00942F81">
        <w:rPr>
          <w:rFonts w:ascii="Arial" w:hAnsi="Arial" w:cs="Arial"/>
          <w:b/>
          <w:bCs/>
          <w:sz w:val="28"/>
          <w:szCs w:val="28"/>
        </w:rPr>
        <w:t>Business Session1 – May 15, 2021</w:t>
      </w:r>
    </w:p>
    <w:p w14:paraId="0A7CC270" w14:textId="6F3C0C1D" w:rsidR="00942F81" w:rsidRDefault="00942F81">
      <w:pPr>
        <w:rPr>
          <w:rFonts w:ascii="Arial" w:hAnsi="Arial" w:cs="Arial"/>
          <w:b/>
          <w:bCs/>
          <w:sz w:val="28"/>
          <w:szCs w:val="28"/>
        </w:rPr>
      </w:pPr>
    </w:p>
    <w:p w14:paraId="6DA9B509" w14:textId="58CB0D63" w:rsidR="00942F81" w:rsidRDefault="007403D3">
      <w:pPr>
        <w:rPr>
          <w:rFonts w:ascii="Arial" w:hAnsi="Arial" w:cs="Arial"/>
        </w:rPr>
      </w:pPr>
      <w:r>
        <w:rPr>
          <w:rFonts w:ascii="Arial" w:hAnsi="Arial" w:cs="Arial"/>
        </w:rPr>
        <w:t xml:space="preserve">Rebecca Gladstone called to order Business Session 1 at </w:t>
      </w:r>
      <w:r w:rsidR="00E31F4C">
        <w:rPr>
          <w:rFonts w:ascii="Arial" w:hAnsi="Arial" w:cs="Arial"/>
        </w:rPr>
        <w:t>10:0</w:t>
      </w:r>
      <w:r w:rsidR="00D277E3">
        <w:rPr>
          <w:rFonts w:ascii="Arial" w:hAnsi="Arial" w:cs="Arial"/>
        </w:rPr>
        <w:t xml:space="preserve">7am. </w:t>
      </w:r>
      <w:r w:rsidR="00084407">
        <w:rPr>
          <w:rFonts w:ascii="Arial" w:hAnsi="Arial" w:cs="Arial"/>
        </w:rPr>
        <w:t>Shemia Fagan, Oregon Secretary of State, presented a welcome video.</w:t>
      </w:r>
    </w:p>
    <w:p w14:paraId="00CD7732" w14:textId="65625FAD" w:rsidR="00084407" w:rsidRDefault="00084407">
      <w:pPr>
        <w:rPr>
          <w:rFonts w:ascii="Arial" w:hAnsi="Arial" w:cs="Arial"/>
        </w:rPr>
      </w:pPr>
    </w:p>
    <w:p w14:paraId="09FD57A1" w14:textId="51ADA328" w:rsidR="00084407" w:rsidRDefault="00084407">
      <w:pPr>
        <w:rPr>
          <w:rFonts w:ascii="Arial" w:hAnsi="Arial" w:cs="Arial"/>
        </w:rPr>
      </w:pPr>
      <w:r w:rsidRPr="00E94C95">
        <w:rPr>
          <w:rFonts w:ascii="Arial" w:hAnsi="Arial" w:cs="Arial"/>
          <w:b/>
          <w:bCs/>
        </w:rPr>
        <w:t>Introductions:</w:t>
      </w:r>
      <w:r>
        <w:rPr>
          <w:rFonts w:ascii="Arial" w:hAnsi="Arial" w:cs="Arial"/>
        </w:rPr>
        <w:t xml:space="preserve"> Board of Directors</w:t>
      </w:r>
      <w:r w:rsidR="00D63F23">
        <w:rPr>
          <w:rFonts w:ascii="Arial" w:hAnsi="Arial" w:cs="Arial"/>
        </w:rPr>
        <w:t>, off-Board members, staff, Action coordinators</w:t>
      </w:r>
      <w:r w:rsidR="00E94C95">
        <w:rPr>
          <w:rFonts w:ascii="Arial" w:hAnsi="Arial" w:cs="Arial"/>
        </w:rPr>
        <w:t>, Voter Service reps.</w:t>
      </w:r>
    </w:p>
    <w:p w14:paraId="0D590A47" w14:textId="2BEC09FB" w:rsidR="00E94C95" w:rsidRDefault="00E94C95">
      <w:pPr>
        <w:rPr>
          <w:rFonts w:ascii="Arial" w:hAnsi="Arial" w:cs="Arial"/>
        </w:rPr>
      </w:pPr>
    </w:p>
    <w:p w14:paraId="1947A0E7" w14:textId="11C31FE7" w:rsidR="00E94C95" w:rsidRDefault="00E94C95">
      <w:pPr>
        <w:rPr>
          <w:rFonts w:ascii="Arial" w:hAnsi="Arial" w:cs="Arial"/>
        </w:rPr>
      </w:pPr>
      <w:r w:rsidRPr="008F3DB4">
        <w:rPr>
          <w:rFonts w:ascii="Arial" w:hAnsi="Arial" w:cs="Arial"/>
          <w:b/>
          <w:bCs/>
        </w:rPr>
        <w:t>Roll Call</w:t>
      </w:r>
      <w:r w:rsidR="008F3DB4" w:rsidRPr="008F3DB4">
        <w:rPr>
          <w:rFonts w:ascii="Arial" w:hAnsi="Arial" w:cs="Arial"/>
          <w:b/>
          <w:bCs/>
        </w:rPr>
        <w:t xml:space="preserve"> of Local Leagues</w:t>
      </w:r>
      <w:r w:rsidR="008F3DB4">
        <w:rPr>
          <w:rFonts w:ascii="Arial" w:hAnsi="Arial" w:cs="Arial"/>
        </w:rPr>
        <w:t>: 11 o</w:t>
      </w:r>
      <w:r w:rsidR="00A634EC">
        <w:rPr>
          <w:rFonts w:ascii="Arial" w:hAnsi="Arial" w:cs="Arial"/>
        </w:rPr>
        <w:t>f</w:t>
      </w:r>
      <w:r w:rsidR="008F3DB4">
        <w:rPr>
          <w:rFonts w:ascii="Arial" w:hAnsi="Arial" w:cs="Arial"/>
        </w:rPr>
        <w:t xml:space="preserve"> 12 present</w:t>
      </w:r>
      <w:r w:rsidR="00A634EC">
        <w:rPr>
          <w:rFonts w:ascii="Arial" w:hAnsi="Arial" w:cs="Arial"/>
        </w:rPr>
        <w:t>.</w:t>
      </w:r>
    </w:p>
    <w:p w14:paraId="5B6FFB79" w14:textId="720F32A9" w:rsidR="00E94C95" w:rsidRDefault="00E94C95">
      <w:pPr>
        <w:rPr>
          <w:rFonts w:ascii="Arial" w:hAnsi="Arial" w:cs="Arial"/>
        </w:rPr>
      </w:pPr>
    </w:p>
    <w:p w14:paraId="3058B516" w14:textId="038313FB" w:rsidR="00E42A14" w:rsidRPr="00E42A14" w:rsidRDefault="00E94C95" w:rsidP="00E42A14">
      <w:pPr>
        <w:rPr>
          <w:rFonts w:ascii="Arial" w:hAnsi="Arial" w:cs="Arial"/>
          <w:b/>
          <w:bCs/>
        </w:rPr>
      </w:pPr>
      <w:r w:rsidRPr="008F3DB4">
        <w:rPr>
          <w:rFonts w:ascii="Arial" w:hAnsi="Arial" w:cs="Arial"/>
          <w:b/>
          <w:bCs/>
        </w:rPr>
        <w:t>Credentials Report:</w:t>
      </w:r>
      <w:r w:rsidR="00345287">
        <w:rPr>
          <w:rFonts w:ascii="Arial" w:hAnsi="Arial" w:cs="Arial"/>
          <w:b/>
          <w:bCs/>
        </w:rPr>
        <w:t xml:space="preserve"> Adopted</w:t>
      </w:r>
    </w:p>
    <w:p w14:paraId="6B36FCB5" w14:textId="77777777" w:rsidR="00A634EC" w:rsidRDefault="00A634EC" w:rsidP="00A634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50 delegates and 12 LWVOR directors are present for a voting strength of 62.</w:t>
      </w:r>
    </w:p>
    <w:p w14:paraId="37899F4B" w14:textId="77777777" w:rsidR="00A634EC" w:rsidRDefault="00A634EC" w:rsidP="00A634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11 Leagues are represented. </w:t>
      </w:r>
    </w:p>
    <w:p w14:paraId="35B0DDAF" w14:textId="77777777" w:rsidR="00A634EC" w:rsidRDefault="00A634EC" w:rsidP="00A634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31 delegates constitute a majority.</w:t>
      </w:r>
    </w:p>
    <w:p w14:paraId="6357D2B7" w14:textId="58AFACF7" w:rsidR="00E94C95" w:rsidRDefault="00A634EC" w:rsidP="00A634EC">
      <w:pPr>
        <w:rPr>
          <w:rFonts w:ascii="Helvetica" w:hAnsi="Helvetica" w:cs="Helvetica"/>
        </w:rPr>
      </w:pPr>
      <w:r>
        <w:rPr>
          <w:rFonts w:ascii="Helvetica" w:hAnsi="Helvetica" w:cs="Helvetica"/>
        </w:rPr>
        <w:t xml:space="preserve">41 delegates constitute a </w:t>
      </w:r>
      <w:r>
        <w:rPr>
          <w:rFonts w:ascii="Lucida Grande" w:hAnsi="Lucida Grande" w:cs="Lucida Grande"/>
        </w:rPr>
        <w:t>⅔</w:t>
      </w:r>
      <w:r>
        <w:rPr>
          <w:rFonts w:ascii="Helvetica" w:hAnsi="Helvetica" w:cs="Helvetica"/>
        </w:rPr>
        <w:t xml:space="preserve"> majority  </w:t>
      </w:r>
    </w:p>
    <w:p w14:paraId="72F121AA" w14:textId="44640FFE" w:rsidR="006D3F5F" w:rsidRDefault="006D3F5F" w:rsidP="00A634EC">
      <w:pPr>
        <w:rPr>
          <w:rFonts w:ascii="Helvetica" w:hAnsi="Helvetica" w:cs="Helvetica"/>
        </w:rPr>
      </w:pPr>
      <w:r>
        <w:rPr>
          <w:rFonts w:ascii="Helvetica" w:hAnsi="Helvetica" w:cs="Helvetica"/>
        </w:rPr>
        <w:t>Quorum is met.</w:t>
      </w:r>
    </w:p>
    <w:p w14:paraId="4DA09C27" w14:textId="77777777" w:rsidR="005B7C82" w:rsidRDefault="005B7C82" w:rsidP="00A634EC">
      <w:pPr>
        <w:rPr>
          <w:rFonts w:ascii="Arial" w:hAnsi="Arial" w:cs="Arial"/>
        </w:rPr>
      </w:pPr>
    </w:p>
    <w:p w14:paraId="77BA8458" w14:textId="66B9BAAD" w:rsidR="00E94C95" w:rsidRDefault="00E94C95">
      <w:pPr>
        <w:rPr>
          <w:rFonts w:ascii="Arial" w:hAnsi="Arial" w:cs="Arial"/>
          <w:b/>
          <w:bCs/>
        </w:rPr>
      </w:pPr>
      <w:r w:rsidRPr="008F3DB4">
        <w:rPr>
          <w:rFonts w:ascii="Arial" w:hAnsi="Arial" w:cs="Arial"/>
          <w:b/>
          <w:bCs/>
        </w:rPr>
        <w:t>Committee Appointments</w:t>
      </w:r>
      <w:r w:rsidR="001E0C4B" w:rsidRPr="008F3DB4">
        <w:rPr>
          <w:rFonts w:ascii="Arial" w:hAnsi="Arial" w:cs="Arial"/>
          <w:b/>
          <w:bCs/>
        </w:rPr>
        <w:t>:</w:t>
      </w:r>
    </w:p>
    <w:p w14:paraId="7E3B76F4" w14:textId="67F7E7A1" w:rsidR="005B7C82" w:rsidRDefault="005B7C82">
      <w:pPr>
        <w:rPr>
          <w:rFonts w:ascii="Arial" w:hAnsi="Arial" w:cs="Arial"/>
          <w:b/>
          <w:bCs/>
        </w:rPr>
      </w:pPr>
      <w:r>
        <w:rPr>
          <w:rFonts w:ascii="Arial" w:hAnsi="Arial" w:cs="Arial"/>
          <w:b/>
          <w:bCs/>
        </w:rPr>
        <w:tab/>
        <w:t xml:space="preserve">Secretary: </w:t>
      </w:r>
      <w:r w:rsidRPr="005B7C82">
        <w:rPr>
          <w:rFonts w:ascii="Arial" w:hAnsi="Arial" w:cs="Arial"/>
        </w:rPr>
        <w:t>Kate Culbertson</w:t>
      </w:r>
    </w:p>
    <w:p w14:paraId="44F970CD" w14:textId="4CCC8435" w:rsidR="005B7C82" w:rsidRPr="005B7C82" w:rsidRDefault="005B7C82">
      <w:pPr>
        <w:rPr>
          <w:rFonts w:ascii="Arial" w:hAnsi="Arial" w:cs="Arial"/>
        </w:rPr>
      </w:pPr>
      <w:r>
        <w:rPr>
          <w:rFonts w:ascii="Arial" w:hAnsi="Arial" w:cs="Arial"/>
          <w:b/>
          <w:bCs/>
        </w:rPr>
        <w:tab/>
        <w:t xml:space="preserve">Parliamentarian: </w:t>
      </w:r>
      <w:r w:rsidRPr="005B7C82">
        <w:rPr>
          <w:rFonts w:ascii="Arial" w:hAnsi="Arial" w:cs="Arial"/>
        </w:rPr>
        <w:t>Alice Bartelt</w:t>
      </w:r>
    </w:p>
    <w:p w14:paraId="076062B3" w14:textId="6C11D03F" w:rsidR="005B7C82" w:rsidRPr="005B7C82" w:rsidRDefault="005B7C82">
      <w:pPr>
        <w:rPr>
          <w:rFonts w:ascii="Arial" w:hAnsi="Arial" w:cs="Arial"/>
        </w:rPr>
      </w:pPr>
      <w:r>
        <w:rPr>
          <w:rFonts w:ascii="Arial" w:hAnsi="Arial" w:cs="Arial"/>
          <w:b/>
          <w:bCs/>
        </w:rPr>
        <w:tab/>
        <w:t xml:space="preserve">Credentials Committee: </w:t>
      </w:r>
      <w:r w:rsidRPr="005B7C82">
        <w:rPr>
          <w:rFonts w:ascii="Arial" w:hAnsi="Arial" w:cs="Arial"/>
        </w:rPr>
        <w:t>Barbara Klein</w:t>
      </w:r>
    </w:p>
    <w:p w14:paraId="026EE9CA" w14:textId="2052F029" w:rsidR="005B7C82" w:rsidRDefault="005B7C82">
      <w:pPr>
        <w:rPr>
          <w:rFonts w:ascii="Arial" w:hAnsi="Arial" w:cs="Arial"/>
        </w:rPr>
      </w:pPr>
      <w:r>
        <w:rPr>
          <w:rFonts w:ascii="Arial" w:hAnsi="Arial" w:cs="Arial"/>
          <w:b/>
          <w:bCs/>
        </w:rPr>
        <w:tab/>
        <w:t>Minutes Review Committee</w:t>
      </w:r>
      <w:r w:rsidRPr="00440B65">
        <w:rPr>
          <w:rFonts w:ascii="Arial" w:hAnsi="Arial" w:cs="Arial"/>
        </w:rPr>
        <w:t>:</w:t>
      </w:r>
      <w:r w:rsidR="00440B65" w:rsidRPr="00440B65">
        <w:rPr>
          <w:rFonts w:ascii="Arial" w:hAnsi="Arial" w:cs="Arial"/>
        </w:rPr>
        <w:t xml:space="preserve"> Sheila McGinnis, Dian</w:t>
      </w:r>
      <w:r w:rsidR="00440B65">
        <w:rPr>
          <w:rFonts w:ascii="Arial" w:hAnsi="Arial" w:cs="Arial"/>
        </w:rPr>
        <w:t>a</w:t>
      </w:r>
      <w:r w:rsidR="00440B65" w:rsidRPr="00440B65">
        <w:rPr>
          <w:rFonts w:ascii="Arial" w:hAnsi="Arial" w:cs="Arial"/>
        </w:rPr>
        <w:t xml:space="preserve"> Bod</w:t>
      </w:r>
      <w:r w:rsidR="0080188B">
        <w:rPr>
          <w:rFonts w:ascii="Arial" w:hAnsi="Arial" w:cs="Arial"/>
        </w:rPr>
        <w:t>t</w:t>
      </w:r>
      <w:r w:rsidR="00440B65" w:rsidRPr="00440B65">
        <w:rPr>
          <w:rFonts w:ascii="Arial" w:hAnsi="Arial" w:cs="Arial"/>
        </w:rPr>
        <w:t>ker</w:t>
      </w:r>
    </w:p>
    <w:p w14:paraId="23EC5B2E" w14:textId="1AE459D2" w:rsidR="00440B65" w:rsidRDefault="00440B65">
      <w:pPr>
        <w:rPr>
          <w:rFonts w:ascii="Arial" w:hAnsi="Arial" w:cs="Arial"/>
        </w:rPr>
      </w:pPr>
      <w:r>
        <w:rPr>
          <w:rFonts w:ascii="Arial" w:hAnsi="Arial" w:cs="Arial"/>
        </w:rPr>
        <w:tab/>
      </w:r>
      <w:r w:rsidRPr="00440B65">
        <w:rPr>
          <w:rFonts w:ascii="Arial" w:hAnsi="Arial" w:cs="Arial"/>
          <w:b/>
          <w:bCs/>
        </w:rPr>
        <w:t>Resolutions Review Committee</w:t>
      </w:r>
      <w:r>
        <w:rPr>
          <w:rFonts w:ascii="Arial" w:hAnsi="Arial" w:cs="Arial"/>
        </w:rPr>
        <w:t>: Alice Bartelt, Chair, Amelia Nestler, Jackie Clary</w:t>
      </w:r>
    </w:p>
    <w:p w14:paraId="65A6D79E" w14:textId="77777777" w:rsidR="00440B65" w:rsidRPr="00440B65" w:rsidRDefault="00440B65">
      <w:pPr>
        <w:rPr>
          <w:rFonts w:ascii="Arial" w:hAnsi="Arial" w:cs="Arial"/>
        </w:rPr>
      </w:pPr>
    </w:p>
    <w:p w14:paraId="3CBD807E" w14:textId="4CF72835" w:rsidR="001E0C4B" w:rsidRDefault="001E0C4B">
      <w:pPr>
        <w:rPr>
          <w:rFonts w:ascii="Arial" w:hAnsi="Arial" w:cs="Arial"/>
        </w:rPr>
      </w:pPr>
    </w:p>
    <w:p w14:paraId="40CE4934" w14:textId="54ED5670" w:rsidR="001E0C4B" w:rsidRDefault="001E0C4B">
      <w:pPr>
        <w:rPr>
          <w:rFonts w:ascii="Arial" w:hAnsi="Arial" w:cs="Arial"/>
        </w:rPr>
      </w:pPr>
      <w:r w:rsidRPr="008F3DB4">
        <w:rPr>
          <w:rFonts w:ascii="Arial" w:hAnsi="Arial" w:cs="Arial"/>
          <w:b/>
          <w:bCs/>
        </w:rPr>
        <w:t>Convention Rules:</w:t>
      </w:r>
      <w:r>
        <w:rPr>
          <w:rFonts w:ascii="Arial" w:hAnsi="Arial" w:cs="Arial"/>
        </w:rPr>
        <w:t xml:space="preserve"> Adopted</w:t>
      </w:r>
    </w:p>
    <w:p w14:paraId="3019DB35" w14:textId="6AFB55E5" w:rsidR="001E0C4B" w:rsidRDefault="001E0C4B">
      <w:pPr>
        <w:rPr>
          <w:rFonts w:ascii="Arial" w:hAnsi="Arial" w:cs="Arial"/>
        </w:rPr>
      </w:pPr>
    </w:p>
    <w:p w14:paraId="471B23A2" w14:textId="46CD706D" w:rsidR="001E0C4B" w:rsidRDefault="001E0C4B">
      <w:pPr>
        <w:rPr>
          <w:rFonts w:ascii="Arial" w:hAnsi="Arial" w:cs="Arial"/>
        </w:rPr>
      </w:pPr>
      <w:r w:rsidRPr="008F3DB4">
        <w:rPr>
          <w:rFonts w:ascii="Arial" w:hAnsi="Arial" w:cs="Arial"/>
          <w:b/>
          <w:bCs/>
        </w:rPr>
        <w:t>Order of Business:</w:t>
      </w:r>
      <w:r>
        <w:rPr>
          <w:rFonts w:ascii="Arial" w:hAnsi="Arial" w:cs="Arial"/>
        </w:rPr>
        <w:t xml:space="preserve"> Adopted</w:t>
      </w:r>
    </w:p>
    <w:p w14:paraId="525EEB93" w14:textId="1E804869" w:rsidR="0001568A" w:rsidRDefault="0001568A">
      <w:pPr>
        <w:rPr>
          <w:rFonts w:ascii="Arial" w:hAnsi="Arial" w:cs="Arial"/>
        </w:rPr>
      </w:pPr>
    </w:p>
    <w:p w14:paraId="3A66AE19" w14:textId="13F0E360" w:rsidR="0001568A" w:rsidRPr="008F3DB4" w:rsidRDefault="0001568A">
      <w:pPr>
        <w:rPr>
          <w:rFonts w:ascii="Arial" w:hAnsi="Arial" w:cs="Arial"/>
          <w:b/>
          <w:bCs/>
        </w:rPr>
      </w:pPr>
      <w:r w:rsidRPr="008F3DB4">
        <w:rPr>
          <w:rFonts w:ascii="Arial" w:hAnsi="Arial" w:cs="Arial"/>
          <w:b/>
          <w:bCs/>
        </w:rPr>
        <w:t>Minutes of Council 2020</w:t>
      </w:r>
      <w:r w:rsidR="00CA45FD">
        <w:rPr>
          <w:rFonts w:ascii="Arial" w:hAnsi="Arial" w:cs="Arial"/>
          <w:b/>
          <w:bCs/>
        </w:rPr>
        <w:t xml:space="preserve">: </w:t>
      </w:r>
      <w:r w:rsidR="00CA45FD" w:rsidRPr="00CA45FD">
        <w:rPr>
          <w:rFonts w:ascii="Arial" w:hAnsi="Arial" w:cs="Arial"/>
        </w:rPr>
        <w:t>No questions</w:t>
      </w:r>
    </w:p>
    <w:p w14:paraId="46B70023" w14:textId="758D061E" w:rsidR="0001568A" w:rsidRDefault="0001568A">
      <w:pPr>
        <w:rPr>
          <w:rFonts w:ascii="Arial" w:hAnsi="Arial" w:cs="Arial"/>
        </w:rPr>
      </w:pPr>
    </w:p>
    <w:p w14:paraId="3E30B113" w14:textId="6029C052" w:rsidR="0001568A" w:rsidRDefault="0001568A">
      <w:pPr>
        <w:rPr>
          <w:rFonts w:ascii="Arial" w:hAnsi="Arial" w:cs="Arial"/>
        </w:rPr>
      </w:pPr>
      <w:r w:rsidRPr="008F3DB4">
        <w:rPr>
          <w:rFonts w:ascii="Arial" w:hAnsi="Arial" w:cs="Arial"/>
          <w:b/>
          <w:bCs/>
        </w:rPr>
        <w:t>President’s Report:</w:t>
      </w:r>
      <w:r>
        <w:rPr>
          <w:rFonts w:ascii="Arial" w:hAnsi="Arial" w:cs="Arial"/>
        </w:rPr>
        <w:t xml:space="preserve"> Centennial Celebration pivoted into Covid pandemic. Zoom took over: fires, voter suppression attempts, 2020 election, Legislative Session, Redistricting work.  “We have stepped up to the virtual call”.  Cyber Security, Biocides studies, 200 testimonies </w:t>
      </w:r>
      <w:r w:rsidR="008F3DB4">
        <w:rPr>
          <w:rFonts w:ascii="Arial" w:hAnsi="Arial" w:cs="Arial"/>
        </w:rPr>
        <w:t>have kept us all busy. Thank you to all, specific Leagues</w:t>
      </w:r>
      <w:r w:rsidR="001936F2">
        <w:rPr>
          <w:rFonts w:ascii="Arial" w:hAnsi="Arial" w:cs="Arial"/>
        </w:rPr>
        <w:t xml:space="preserve"> and members</w:t>
      </w:r>
      <w:r w:rsidR="008F3DB4">
        <w:rPr>
          <w:rFonts w:ascii="Arial" w:hAnsi="Arial" w:cs="Arial"/>
        </w:rPr>
        <w:t xml:space="preserve"> mentioned.</w:t>
      </w:r>
    </w:p>
    <w:p w14:paraId="3CC3EA86" w14:textId="4308DD43" w:rsidR="001936F2" w:rsidRDefault="001936F2">
      <w:pPr>
        <w:rPr>
          <w:rFonts w:ascii="Arial" w:hAnsi="Arial" w:cs="Arial"/>
        </w:rPr>
      </w:pPr>
    </w:p>
    <w:p w14:paraId="461D313A" w14:textId="3948A220" w:rsidR="001936F2" w:rsidRDefault="001936F2">
      <w:pPr>
        <w:rPr>
          <w:rFonts w:ascii="Arial" w:hAnsi="Arial" w:cs="Arial"/>
        </w:rPr>
      </w:pPr>
      <w:r w:rsidRPr="001936F2">
        <w:rPr>
          <w:rFonts w:ascii="Arial" w:hAnsi="Arial" w:cs="Arial"/>
          <w:b/>
          <w:bCs/>
        </w:rPr>
        <w:t>Treasurer’s Report:</w:t>
      </w:r>
      <w:r w:rsidR="00D909E1">
        <w:rPr>
          <w:rFonts w:ascii="Arial" w:hAnsi="Arial" w:cs="Arial"/>
          <w:b/>
          <w:bCs/>
        </w:rPr>
        <w:t xml:space="preserve"> </w:t>
      </w:r>
      <w:r w:rsidR="00EE6AE3">
        <w:rPr>
          <w:rFonts w:ascii="Arial" w:hAnsi="Arial" w:cs="Arial"/>
        </w:rPr>
        <w:t>All posted on website. We are in good financial shape. We budget conservatively. More revenue and less expense</w:t>
      </w:r>
      <w:r w:rsidR="00962B7C">
        <w:rPr>
          <w:rFonts w:ascii="Arial" w:hAnsi="Arial" w:cs="Arial"/>
        </w:rPr>
        <w:t xml:space="preserve"> (due to Covid) contributed to this.  Thank you to Sarah and Amanda for their great assistance.</w:t>
      </w:r>
    </w:p>
    <w:p w14:paraId="32807E31" w14:textId="0675EC1B" w:rsidR="00962B7C" w:rsidRDefault="00962B7C">
      <w:pPr>
        <w:rPr>
          <w:rFonts w:ascii="Arial" w:hAnsi="Arial" w:cs="Arial"/>
        </w:rPr>
      </w:pPr>
    </w:p>
    <w:p w14:paraId="6B017776" w14:textId="77777777" w:rsidR="00D8008C" w:rsidRDefault="00962B7C">
      <w:pPr>
        <w:rPr>
          <w:rFonts w:ascii="Arial" w:hAnsi="Arial" w:cs="Arial"/>
        </w:rPr>
      </w:pPr>
      <w:r w:rsidRPr="00962B7C">
        <w:rPr>
          <w:rFonts w:ascii="Arial" w:hAnsi="Arial" w:cs="Arial"/>
          <w:b/>
          <w:bCs/>
        </w:rPr>
        <w:t>Presentation of Proposed Budget</w:t>
      </w:r>
      <w:r>
        <w:rPr>
          <w:rFonts w:ascii="Arial" w:hAnsi="Arial" w:cs="Arial"/>
          <w:b/>
          <w:bCs/>
        </w:rPr>
        <w:t xml:space="preserve"> 21-22</w:t>
      </w:r>
      <w:r w:rsidRPr="00B736A1">
        <w:rPr>
          <w:rFonts w:ascii="Arial" w:hAnsi="Arial" w:cs="Arial"/>
          <w:b/>
          <w:bCs/>
          <w:i/>
          <w:iCs/>
        </w:rPr>
        <w:t xml:space="preserve">: Kermit Yenson </w:t>
      </w:r>
      <w:r w:rsidR="00B736A1">
        <w:rPr>
          <w:rFonts w:ascii="Arial" w:hAnsi="Arial" w:cs="Arial"/>
          <w:b/>
          <w:bCs/>
          <w:i/>
          <w:iCs/>
        </w:rPr>
        <w:t>m</w:t>
      </w:r>
      <w:r w:rsidR="00B736A1" w:rsidRPr="00B736A1">
        <w:rPr>
          <w:rFonts w:ascii="Arial" w:hAnsi="Arial" w:cs="Arial"/>
          <w:b/>
          <w:bCs/>
          <w:i/>
          <w:iCs/>
        </w:rPr>
        <w:t>oves adoption of 2021 and 2022 Budget.</w:t>
      </w:r>
      <w:r w:rsidR="00B736A1">
        <w:rPr>
          <w:rFonts w:ascii="Arial" w:hAnsi="Arial" w:cs="Arial"/>
        </w:rPr>
        <w:t xml:space="preserve"> </w:t>
      </w:r>
      <w:r>
        <w:rPr>
          <w:rFonts w:ascii="Arial" w:hAnsi="Arial" w:cs="Arial"/>
        </w:rPr>
        <w:t xml:space="preserve">Budget looks similar to last year’s, since last year was impacted by pandemic.  </w:t>
      </w:r>
    </w:p>
    <w:p w14:paraId="6572A362" w14:textId="77777777" w:rsidR="00D8008C" w:rsidRDefault="00962B7C">
      <w:pPr>
        <w:rPr>
          <w:rFonts w:ascii="Arial" w:hAnsi="Arial" w:cs="Arial"/>
        </w:rPr>
      </w:pPr>
      <w:r>
        <w:rPr>
          <w:rFonts w:ascii="Arial" w:hAnsi="Arial" w:cs="Arial"/>
        </w:rPr>
        <w:t xml:space="preserve">How much is budgeted for proposed studies?  </w:t>
      </w:r>
      <w:r w:rsidR="00755EDB">
        <w:rPr>
          <w:rFonts w:ascii="Arial" w:hAnsi="Arial" w:cs="Arial"/>
        </w:rPr>
        <w:t xml:space="preserve">Just under $30,000 for education.  Not an election year.  Biocides study expenses for this year only, or carry-over to next? Probably in next year’s financials. </w:t>
      </w:r>
    </w:p>
    <w:p w14:paraId="74EF742A" w14:textId="3250EBCB" w:rsidR="00962B7C" w:rsidRDefault="00755EDB">
      <w:pPr>
        <w:rPr>
          <w:rFonts w:ascii="Arial" w:hAnsi="Arial" w:cs="Arial"/>
        </w:rPr>
      </w:pPr>
      <w:r>
        <w:rPr>
          <w:rFonts w:ascii="Arial" w:hAnsi="Arial" w:cs="Arial"/>
        </w:rPr>
        <w:t xml:space="preserve">Can change budget or use Board procedure. About $3500 to print and mail a study. </w:t>
      </w:r>
      <w:r w:rsidR="002E5FAE">
        <w:rPr>
          <w:rFonts w:ascii="Arial" w:hAnsi="Arial" w:cs="Arial"/>
        </w:rPr>
        <w:t>Will eventually go to electronic copies only. Question re printing of concurrences – adequate funds for this.</w:t>
      </w:r>
    </w:p>
    <w:p w14:paraId="1FE87B9F" w14:textId="16AA98F6" w:rsidR="002E5FAE" w:rsidRDefault="002E5FAE">
      <w:pPr>
        <w:rPr>
          <w:rFonts w:ascii="Arial" w:hAnsi="Arial" w:cs="Arial"/>
        </w:rPr>
      </w:pPr>
      <w:r>
        <w:rPr>
          <w:rFonts w:ascii="Arial" w:hAnsi="Arial" w:cs="Arial"/>
        </w:rPr>
        <w:t>Is there money for updates, i.e. childcare</w:t>
      </w:r>
      <w:r w:rsidR="005B4850">
        <w:rPr>
          <w:rFonts w:ascii="Arial" w:hAnsi="Arial" w:cs="Arial"/>
        </w:rPr>
        <w:t>, election methods.</w:t>
      </w:r>
    </w:p>
    <w:p w14:paraId="61BB3E32" w14:textId="6F78C77C" w:rsidR="005B4850" w:rsidRDefault="005B4850">
      <w:pPr>
        <w:rPr>
          <w:rFonts w:ascii="Arial" w:hAnsi="Arial" w:cs="Arial"/>
        </w:rPr>
      </w:pPr>
      <w:r>
        <w:rPr>
          <w:rFonts w:ascii="Arial" w:hAnsi="Arial" w:cs="Arial"/>
        </w:rPr>
        <w:t xml:space="preserve">What do we need to improve? Website, training, consultation. Most prudent use of our funds, and what makes us most effective? Need to help members understand what we are doing,  Make sure there is enough money for committee members to function well. $3,000 is a placeholder for study money. </w:t>
      </w:r>
    </w:p>
    <w:p w14:paraId="0789C7C0" w14:textId="6A04CCC9" w:rsidR="00B736A1" w:rsidRDefault="00B736A1">
      <w:pPr>
        <w:rPr>
          <w:rFonts w:ascii="Arial" w:hAnsi="Arial" w:cs="Arial"/>
        </w:rPr>
      </w:pPr>
      <w:r>
        <w:rPr>
          <w:rFonts w:ascii="Arial" w:hAnsi="Arial" w:cs="Arial"/>
        </w:rPr>
        <w:t xml:space="preserve">DEI concerns may make necessary more printed versions of studies. Opt-out was tested with Cyber Security. This is a transition from every member getting a printed copy to moving to electronic versions.  </w:t>
      </w:r>
    </w:p>
    <w:p w14:paraId="55311D06" w14:textId="58335F7F" w:rsidR="00B736A1" w:rsidRDefault="00B736A1">
      <w:pPr>
        <w:rPr>
          <w:rFonts w:ascii="Arial" w:hAnsi="Arial" w:cs="Arial"/>
        </w:rPr>
      </w:pPr>
    </w:p>
    <w:p w14:paraId="45E36FB1" w14:textId="5C7E2F87" w:rsidR="00B736A1" w:rsidRDefault="00B736A1">
      <w:pPr>
        <w:rPr>
          <w:rFonts w:ascii="Arial" w:hAnsi="Arial" w:cs="Arial"/>
        </w:rPr>
      </w:pPr>
      <w:r w:rsidRPr="00B736A1">
        <w:rPr>
          <w:rFonts w:ascii="Arial" w:hAnsi="Arial" w:cs="Arial"/>
          <w:b/>
          <w:bCs/>
        </w:rPr>
        <w:t>Presentation of Proposed Program:</w:t>
      </w:r>
      <w:r>
        <w:rPr>
          <w:rFonts w:ascii="Arial" w:hAnsi="Arial" w:cs="Arial"/>
          <w:b/>
          <w:bCs/>
        </w:rPr>
        <w:t xml:space="preserve"> </w:t>
      </w:r>
      <w:r w:rsidRPr="0061417B">
        <w:rPr>
          <w:rFonts w:ascii="Arial" w:hAnsi="Arial" w:cs="Arial"/>
          <w:b/>
          <w:bCs/>
          <w:i/>
          <w:iCs/>
        </w:rPr>
        <w:t>Sheila McGinnis moves adoption of program as presented on pages 4</w:t>
      </w:r>
      <w:r w:rsidR="003B0813" w:rsidRPr="0061417B">
        <w:rPr>
          <w:rFonts w:ascii="Arial" w:hAnsi="Arial" w:cs="Arial"/>
          <w:b/>
          <w:bCs/>
          <w:i/>
          <w:iCs/>
        </w:rPr>
        <w:t>4-</w:t>
      </w:r>
      <w:r w:rsidRPr="0061417B">
        <w:rPr>
          <w:rFonts w:ascii="Arial" w:hAnsi="Arial" w:cs="Arial"/>
          <w:b/>
          <w:bCs/>
          <w:i/>
          <w:iCs/>
        </w:rPr>
        <w:t>47 of Convention workbook.</w:t>
      </w:r>
      <w:r>
        <w:rPr>
          <w:rFonts w:ascii="Arial" w:hAnsi="Arial" w:cs="Arial"/>
        </w:rPr>
        <w:t xml:space="preserve"> </w:t>
      </w:r>
    </w:p>
    <w:p w14:paraId="6FF22ABA" w14:textId="77777777" w:rsidR="00BB4405" w:rsidRPr="003B0813" w:rsidRDefault="00BB4405">
      <w:pPr>
        <w:rPr>
          <w:rFonts w:ascii="Arial" w:hAnsi="Arial" w:cs="Arial"/>
          <w:b/>
          <w:bCs/>
        </w:rPr>
      </w:pPr>
    </w:p>
    <w:p w14:paraId="63B1D0FB" w14:textId="37145083" w:rsidR="003B0813" w:rsidRPr="00D8008C" w:rsidRDefault="003B0813" w:rsidP="00D8008C">
      <w:pPr>
        <w:pStyle w:val="ListParagraph"/>
        <w:numPr>
          <w:ilvl w:val="0"/>
          <w:numId w:val="1"/>
        </w:numPr>
        <w:rPr>
          <w:rFonts w:ascii="Arial" w:hAnsi="Arial" w:cs="Arial"/>
        </w:rPr>
      </w:pPr>
      <w:r w:rsidRPr="00D8008C">
        <w:rPr>
          <w:rFonts w:ascii="Arial" w:hAnsi="Arial" w:cs="Arial"/>
        </w:rPr>
        <w:t xml:space="preserve">Update 1985 childcare study.  </w:t>
      </w:r>
    </w:p>
    <w:p w14:paraId="3955AA8A" w14:textId="77777777" w:rsidR="003B0813" w:rsidRPr="00D8008C" w:rsidRDefault="003B0813" w:rsidP="00D8008C">
      <w:pPr>
        <w:pStyle w:val="ListParagraph"/>
        <w:numPr>
          <w:ilvl w:val="0"/>
          <w:numId w:val="1"/>
        </w:numPr>
        <w:rPr>
          <w:rFonts w:ascii="Arial" w:hAnsi="Arial" w:cs="Arial"/>
        </w:rPr>
      </w:pPr>
      <w:r w:rsidRPr="00D8008C">
        <w:rPr>
          <w:rFonts w:ascii="Arial" w:hAnsi="Arial" w:cs="Arial"/>
        </w:rPr>
        <w:t xml:space="preserve">Restudy election methods to consider STAR voting.  </w:t>
      </w:r>
    </w:p>
    <w:p w14:paraId="07FDF4D7" w14:textId="7650734C" w:rsidR="003B0813" w:rsidRPr="00D8008C" w:rsidRDefault="003B0813" w:rsidP="00D8008C">
      <w:pPr>
        <w:pStyle w:val="ListParagraph"/>
        <w:numPr>
          <w:ilvl w:val="0"/>
          <w:numId w:val="1"/>
        </w:numPr>
        <w:rPr>
          <w:rFonts w:ascii="Arial" w:hAnsi="Arial" w:cs="Arial"/>
        </w:rPr>
      </w:pPr>
      <w:r w:rsidRPr="00D8008C">
        <w:rPr>
          <w:rFonts w:ascii="Arial" w:hAnsi="Arial" w:cs="Arial"/>
        </w:rPr>
        <w:t>Convention workshop or caucus on the need for a national study of Nuclear Energy and Small Modular Reactors</w:t>
      </w:r>
      <w:r w:rsidR="000F6D53" w:rsidRPr="00D8008C">
        <w:rPr>
          <w:rFonts w:ascii="Arial" w:hAnsi="Arial" w:cs="Arial"/>
        </w:rPr>
        <w:t xml:space="preserve"> in 2022.</w:t>
      </w:r>
      <w:r w:rsidRPr="00D8008C">
        <w:rPr>
          <w:rFonts w:ascii="Arial" w:hAnsi="Arial" w:cs="Arial"/>
        </w:rPr>
        <w:t xml:space="preserve"> </w:t>
      </w:r>
    </w:p>
    <w:p w14:paraId="31703630" w14:textId="5194CD22" w:rsidR="003B0813" w:rsidRPr="00D8008C" w:rsidRDefault="003B0813" w:rsidP="00D8008C">
      <w:pPr>
        <w:pStyle w:val="ListParagraph"/>
        <w:numPr>
          <w:ilvl w:val="0"/>
          <w:numId w:val="1"/>
        </w:numPr>
        <w:rPr>
          <w:rFonts w:ascii="Arial" w:hAnsi="Arial" w:cs="Arial"/>
        </w:rPr>
      </w:pPr>
      <w:r w:rsidRPr="00D8008C">
        <w:rPr>
          <w:rFonts w:ascii="Arial" w:hAnsi="Arial" w:cs="Arial"/>
        </w:rPr>
        <w:t>Review a redistricting language change.</w:t>
      </w:r>
    </w:p>
    <w:p w14:paraId="548E6725" w14:textId="77777777" w:rsidR="000F6D53" w:rsidRPr="00B736A1" w:rsidRDefault="000F6D53" w:rsidP="003B0813">
      <w:pPr>
        <w:ind w:firstLine="720"/>
        <w:rPr>
          <w:rFonts w:ascii="Arial" w:hAnsi="Arial" w:cs="Arial"/>
        </w:rPr>
      </w:pPr>
    </w:p>
    <w:p w14:paraId="52A08600" w14:textId="034E5B9D" w:rsidR="008F3DB4" w:rsidRDefault="003B0813">
      <w:pPr>
        <w:rPr>
          <w:rFonts w:ascii="Arial" w:hAnsi="Arial" w:cs="Arial"/>
        </w:rPr>
      </w:pPr>
      <w:r>
        <w:rPr>
          <w:rFonts w:ascii="Arial" w:hAnsi="Arial" w:cs="Arial"/>
        </w:rPr>
        <w:t xml:space="preserve">Concurrence with Washington study?  Board has not </w:t>
      </w:r>
      <w:r w:rsidR="000F6D53">
        <w:rPr>
          <w:rFonts w:ascii="Arial" w:hAnsi="Arial" w:cs="Arial"/>
        </w:rPr>
        <w:t xml:space="preserve">made a decision.  </w:t>
      </w:r>
      <w:r w:rsidR="0061417B">
        <w:rPr>
          <w:rFonts w:ascii="Arial" w:hAnsi="Arial" w:cs="Arial"/>
        </w:rPr>
        <w:t>Concurrence takes a different pathway.  Will</w:t>
      </w:r>
      <w:r w:rsidR="000F6D53">
        <w:rPr>
          <w:rFonts w:ascii="Arial" w:hAnsi="Arial" w:cs="Arial"/>
        </w:rPr>
        <w:t xml:space="preserve"> be a motion later.  Are there people to lead studies?  Full proposals are not in workbook. </w:t>
      </w:r>
    </w:p>
    <w:p w14:paraId="701D54F9" w14:textId="77777777" w:rsidR="00BB4405" w:rsidRDefault="00BB4405">
      <w:pPr>
        <w:rPr>
          <w:rFonts w:ascii="Arial" w:hAnsi="Arial" w:cs="Arial"/>
        </w:rPr>
      </w:pPr>
    </w:p>
    <w:p w14:paraId="255A2F2D" w14:textId="052FBC6C" w:rsidR="00D2291F" w:rsidRPr="00BB4405" w:rsidRDefault="0061417B">
      <w:pPr>
        <w:rPr>
          <w:rFonts w:ascii="Arial" w:hAnsi="Arial" w:cs="Arial"/>
        </w:rPr>
      </w:pPr>
      <w:r w:rsidRPr="003D0E7C">
        <w:rPr>
          <w:rFonts w:ascii="Arial" w:hAnsi="Arial" w:cs="Arial"/>
          <w:b/>
          <w:bCs/>
          <w:i/>
          <w:iCs/>
        </w:rPr>
        <w:t xml:space="preserve">Josie </w:t>
      </w:r>
      <w:r w:rsidR="00D2291F" w:rsidRPr="003D0E7C">
        <w:rPr>
          <w:rFonts w:ascii="Arial" w:hAnsi="Arial" w:cs="Arial"/>
          <w:b/>
          <w:bCs/>
          <w:i/>
          <w:iCs/>
        </w:rPr>
        <w:t xml:space="preserve">Koehne </w:t>
      </w:r>
      <w:r w:rsidRPr="003D0E7C">
        <w:rPr>
          <w:rFonts w:ascii="Arial" w:hAnsi="Arial" w:cs="Arial"/>
          <w:b/>
          <w:bCs/>
          <w:i/>
          <w:iCs/>
        </w:rPr>
        <w:t xml:space="preserve">moves to: </w:t>
      </w:r>
      <w:r w:rsidR="00473AF8">
        <w:rPr>
          <w:rFonts w:ascii="Arial" w:hAnsi="Arial" w:cs="Arial"/>
          <w:b/>
          <w:bCs/>
          <w:i/>
          <w:iCs/>
        </w:rPr>
        <w:t>Consider</w:t>
      </w:r>
      <w:r w:rsidRPr="003D0E7C">
        <w:rPr>
          <w:rFonts w:ascii="Arial" w:hAnsi="Arial" w:cs="Arial"/>
          <w:b/>
          <w:bCs/>
          <w:i/>
          <w:iCs/>
        </w:rPr>
        <w:t xml:space="preserve"> ad</w:t>
      </w:r>
      <w:r w:rsidR="003D0E7C" w:rsidRPr="003D0E7C">
        <w:rPr>
          <w:rFonts w:ascii="Arial" w:hAnsi="Arial" w:cs="Arial"/>
          <w:b/>
          <w:bCs/>
          <w:i/>
          <w:iCs/>
        </w:rPr>
        <w:t>opt</w:t>
      </w:r>
      <w:r w:rsidR="00473AF8">
        <w:rPr>
          <w:rFonts w:ascii="Arial" w:hAnsi="Arial" w:cs="Arial"/>
          <w:b/>
          <w:bCs/>
          <w:i/>
          <w:iCs/>
        </w:rPr>
        <w:t>ing</w:t>
      </w:r>
      <w:r w:rsidR="003D0E7C" w:rsidRPr="003D0E7C">
        <w:rPr>
          <w:rFonts w:ascii="Arial" w:hAnsi="Arial" w:cs="Arial"/>
          <w:b/>
          <w:bCs/>
          <w:i/>
          <w:iCs/>
        </w:rPr>
        <w:t xml:space="preserve"> </w:t>
      </w:r>
      <w:r w:rsidRPr="003D0E7C">
        <w:rPr>
          <w:rFonts w:ascii="Arial" w:hAnsi="Arial" w:cs="Arial"/>
          <w:b/>
          <w:bCs/>
          <w:i/>
          <w:iCs/>
        </w:rPr>
        <w:t>Forestry Concurrence from Washington State</w:t>
      </w:r>
      <w:r w:rsidR="00BB4405">
        <w:rPr>
          <w:rFonts w:ascii="Arial" w:hAnsi="Arial" w:cs="Arial"/>
        </w:rPr>
        <w:t>.</w:t>
      </w:r>
      <w:r w:rsidR="00473AF8">
        <w:rPr>
          <w:rFonts w:ascii="Arial" w:hAnsi="Arial" w:cs="Arial"/>
        </w:rPr>
        <w:t xml:space="preserve"> Will be considered tomorrow.  </w:t>
      </w:r>
    </w:p>
    <w:p w14:paraId="4BEB5C01" w14:textId="77777777" w:rsidR="00BB4405" w:rsidRDefault="00BB4405">
      <w:pPr>
        <w:rPr>
          <w:rFonts w:ascii="Arial" w:hAnsi="Arial" w:cs="Arial"/>
        </w:rPr>
      </w:pPr>
    </w:p>
    <w:p w14:paraId="56223A90" w14:textId="3E9D00F5" w:rsidR="0061417B" w:rsidRDefault="006F0058">
      <w:pPr>
        <w:rPr>
          <w:rFonts w:ascii="Arial" w:hAnsi="Arial" w:cs="Arial"/>
        </w:rPr>
      </w:pPr>
      <w:r>
        <w:rPr>
          <w:rFonts w:ascii="Arial" w:hAnsi="Arial" w:cs="Arial"/>
        </w:rPr>
        <w:t>Childcare</w:t>
      </w:r>
      <w:r w:rsidR="00D2291F">
        <w:rPr>
          <w:rFonts w:ascii="Arial" w:hAnsi="Arial" w:cs="Arial"/>
        </w:rPr>
        <w:t xml:space="preserve"> study update – Same perimeters and scope?  New regulations may necessitate a broader scope, otherwise similar. </w:t>
      </w:r>
      <w:r w:rsidR="00397892">
        <w:rPr>
          <w:rFonts w:ascii="Arial" w:hAnsi="Arial" w:cs="Arial"/>
        </w:rPr>
        <w:t xml:space="preserve">No recommendations were received for a Forestry study.  </w:t>
      </w:r>
      <w:r w:rsidR="003D0E7C">
        <w:rPr>
          <w:rFonts w:ascii="Arial" w:hAnsi="Arial" w:cs="Arial"/>
        </w:rPr>
        <w:t xml:space="preserve">No non-recommended studies.  </w:t>
      </w:r>
    </w:p>
    <w:p w14:paraId="283A8FC2" w14:textId="16ABC3B7" w:rsidR="006F0058" w:rsidRDefault="006F0058">
      <w:pPr>
        <w:rPr>
          <w:rFonts w:ascii="Arial" w:hAnsi="Arial" w:cs="Arial"/>
        </w:rPr>
      </w:pPr>
    </w:p>
    <w:p w14:paraId="567FFE73" w14:textId="79D00930" w:rsidR="00C86B0D" w:rsidRDefault="00C86B0D">
      <w:pPr>
        <w:rPr>
          <w:rFonts w:ascii="Arial" w:hAnsi="Arial" w:cs="Arial"/>
        </w:rPr>
      </w:pPr>
      <w:r w:rsidRPr="00C86B0D">
        <w:rPr>
          <w:rFonts w:ascii="Arial" w:hAnsi="Arial" w:cs="Arial"/>
          <w:b/>
          <w:bCs/>
        </w:rPr>
        <w:t>Bylaws Committee Report</w:t>
      </w:r>
      <w:r w:rsidRPr="00C86B0D">
        <w:rPr>
          <w:rFonts w:ascii="Arial" w:hAnsi="Arial" w:cs="Arial"/>
          <w:b/>
          <w:bCs/>
          <w:i/>
          <w:iCs/>
        </w:rPr>
        <w:t>:  Alice Bartelt moves the adoption of the proposed bylaws amendments</w:t>
      </w:r>
      <w:r>
        <w:rPr>
          <w:rFonts w:ascii="Arial" w:hAnsi="Arial" w:cs="Arial"/>
          <w:b/>
          <w:bCs/>
          <w:i/>
          <w:iCs/>
        </w:rPr>
        <w:t xml:space="preserve">, pages 21-33.  </w:t>
      </w:r>
      <w:r>
        <w:rPr>
          <w:rFonts w:ascii="Arial" w:hAnsi="Arial" w:cs="Arial"/>
        </w:rPr>
        <w:t>Tomorrow we will consider these amendments seriatum</w:t>
      </w:r>
      <w:r w:rsidR="002B101A">
        <w:rPr>
          <w:rFonts w:ascii="Arial" w:hAnsi="Arial" w:cs="Arial"/>
        </w:rPr>
        <w:t>.</w:t>
      </w:r>
    </w:p>
    <w:p w14:paraId="23BC0E1C" w14:textId="00760338" w:rsidR="00C86B0D" w:rsidRDefault="00C86B0D">
      <w:pPr>
        <w:rPr>
          <w:rFonts w:ascii="Arial" w:hAnsi="Arial" w:cs="Arial"/>
        </w:rPr>
      </w:pPr>
    </w:p>
    <w:p w14:paraId="4A6633EA" w14:textId="3CFD7BE3" w:rsidR="00C86B0D" w:rsidRDefault="00C86B0D">
      <w:pPr>
        <w:rPr>
          <w:rFonts w:ascii="Arial" w:hAnsi="Arial" w:cs="Arial"/>
        </w:rPr>
      </w:pPr>
      <w:r w:rsidRPr="00C86B0D">
        <w:rPr>
          <w:rFonts w:ascii="Arial" w:hAnsi="Arial" w:cs="Arial"/>
          <w:b/>
          <w:bCs/>
        </w:rPr>
        <w:t>Nominating Committee Report:</w:t>
      </w:r>
      <w:r>
        <w:rPr>
          <w:rFonts w:ascii="Arial" w:hAnsi="Arial" w:cs="Arial"/>
          <w:b/>
          <w:bCs/>
        </w:rPr>
        <w:t xml:space="preserve"> </w:t>
      </w:r>
      <w:r w:rsidRPr="00671C2E">
        <w:rPr>
          <w:rFonts w:ascii="Arial" w:hAnsi="Arial" w:cs="Arial"/>
        </w:rPr>
        <w:t xml:space="preserve">pages </w:t>
      </w:r>
      <w:r w:rsidR="00671C2E" w:rsidRPr="00671C2E">
        <w:rPr>
          <w:rFonts w:ascii="Arial" w:hAnsi="Arial" w:cs="Arial"/>
        </w:rPr>
        <w:t>42-44.</w:t>
      </w:r>
      <w:r w:rsidR="00671C2E">
        <w:rPr>
          <w:rFonts w:ascii="Arial" w:hAnsi="Arial" w:cs="Arial"/>
        </w:rPr>
        <w:t xml:space="preserve">  Still looking for a Voter Service Chair, and Nominating Committee Chair. Nominations from the floor:  No further nominations from the floor. Nominations closed.  Thank you to committee for your work.  </w:t>
      </w:r>
    </w:p>
    <w:p w14:paraId="63867A45" w14:textId="390D9BDB" w:rsidR="002B101A" w:rsidRDefault="002B101A">
      <w:pPr>
        <w:rPr>
          <w:rFonts w:ascii="Arial" w:hAnsi="Arial" w:cs="Arial"/>
        </w:rPr>
      </w:pPr>
    </w:p>
    <w:p w14:paraId="5A2104E3" w14:textId="728FA6A1" w:rsidR="002B101A" w:rsidRDefault="002B101A">
      <w:pPr>
        <w:rPr>
          <w:rFonts w:ascii="Arial" w:hAnsi="Arial" w:cs="Arial"/>
        </w:rPr>
      </w:pPr>
      <w:r w:rsidRPr="00881684">
        <w:rPr>
          <w:rFonts w:ascii="Arial" w:hAnsi="Arial" w:cs="Arial"/>
          <w:b/>
          <w:bCs/>
        </w:rPr>
        <w:t>End of Business Session 1</w:t>
      </w:r>
      <w:r>
        <w:rPr>
          <w:rFonts w:ascii="Arial" w:hAnsi="Arial" w:cs="Arial"/>
        </w:rPr>
        <w:t xml:space="preserve">.  </w:t>
      </w:r>
    </w:p>
    <w:p w14:paraId="0BF8639B" w14:textId="5311E130" w:rsidR="000C7BD5" w:rsidRDefault="000C7BD5">
      <w:pPr>
        <w:rPr>
          <w:rFonts w:ascii="Arial" w:hAnsi="Arial" w:cs="Arial"/>
        </w:rPr>
      </w:pPr>
    </w:p>
    <w:p w14:paraId="6FF8CAE5" w14:textId="143EBDC0" w:rsidR="000C7BD5" w:rsidRDefault="000C7BD5">
      <w:pPr>
        <w:rPr>
          <w:rFonts w:ascii="Arial" w:hAnsi="Arial" w:cs="Arial"/>
        </w:rPr>
      </w:pPr>
      <w:r>
        <w:rPr>
          <w:rFonts w:ascii="Arial" w:hAnsi="Arial" w:cs="Arial"/>
        </w:rPr>
        <w:t xml:space="preserve">Discussion of Concurrence process as done previously. </w:t>
      </w:r>
      <w:r w:rsidR="00C40F12">
        <w:rPr>
          <w:rFonts w:ascii="Arial" w:hAnsi="Arial" w:cs="Arial"/>
        </w:rPr>
        <w:t xml:space="preserve"> </w:t>
      </w:r>
      <w:r w:rsidR="00961DAE">
        <w:rPr>
          <w:rFonts w:ascii="Arial" w:hAnsi="Arial" w:cs="Arial"/>
        </w:rPr>
        <w:t xml:space="preserve">Discussion of volunteer needs and forming a </w:t>
      </w:r>
      <w:r w:rsidR="00C40F12">
        <w:rPr>
          <w:rFonts w:ascii="Arial" w:hAnsi="Arial" w:cs="Arial"/>
        </w:rPr>
        <w:t>task force</w:t>
      </w:r>
      <w:r w:rsidR="00961DAE">
        <w:rPr>
          <w:rFonts w:ascii="Arial" w:hAnsi="Arial" w:cs="Arial"/>
        </w:rPr>
        <w:t xml:space="preserve">.  </w:t>
      </w:r>
    </w:p>
    <w:p w14:paraId="66DDE29F" w14:textId="77777777" w:rsidR="0085315A" w:rsidRDefault="0085315A">
      <w:pPr>
        <w:rPr>
          <w:rFonts w:ascii="Arial" w:hAnsi="Arial" w:cs="Arial"/>
        </w:rPr>
      </w:pPr>
    </w:p>
    <w:p w14:paraId="1684081E" w14:textId="1E28DCEF" w:rsidR="0085315A" w:rsidRDefault="0085315A">
      <w:pPr>
        <w:rPr>
          <w:rFonts w:ascii="Arial" w:hAnsi="Arial" w:cs="Arial"/>
        </w:rPr>
      </w:pPr>
      <w:r>
        <w:rPr>
          <w:rFonts w:ascii="Arial" w:hAnsi="Arial" w:cs="Arial"/>
        </w:rPr>
        <w:t xml:space="preserve">Klein:  At National Convention – original concurrence wording was changed, agrees with Bartelt that language can be </w:t>
      </w:r>
      <w:r w:rsidR="00CA45FD">
        <w:rPr>
          <w:rFonts w:ascii="Arial" w:hAnsi="Arial" w:cs="Arial"/>
        </w:rPr>
        <w:t xml:space="preserve">done by </w:t>
      </w:r>
      <w:r>
        <w:rPr>
          <w:rFonts w:ascii="Arial" w:hAnsi="Arial" w:cs="Arial"/>
        </w:rPr>
        <w:t>deleting sections or re-number</w:t>
      </w:r>
      <w:r w:rsidR="00CA45FD">
        <w:rPr>
          <w:rFonts w:ascii="Arial" w:hAnsi="Arial" w:cs="Arial"/>
        </w:rPr>
        <w:t>ing</w:t>
      </w:r>
      <w:r>
        <w:rPr>
          <w:rFonts w:ascii="Arial" w:hAnsi="Arial" w:cs="Arial"/>
        </w:rPr>
        <w:t>,</w:t>
      </w:r>
      <w:r w:rsidR="00C40F12">
        <w:rPr>
          <w:rFonts w:ascii="Arial" w:hAnsi="Arial" w:cs="Arial"/>
        </w:rPr>
        <w:t xml:space="preserve"> </w:t>
      </w:r>
      <w:r>
        <w:rPr>
          <w:rFonts w:ascii="Arial" w:hAnsi="Arial" w:cs="Arial"/>
        </w:rPr>
        <w:t xml:space="preserve">not </w:t>
      </w:r>
      <w:r w:rsidR="00C40F12">
        <w:rPr>
          <w:rFonts w:ascii="Arial" w:hAnsi="Arial" w:cs="Arial"/>
        </w:rPr>
        <w:t>reword</w:t>
      </w:r>
      <w:r w:rsidR="00CA45FD">
        <w:rPr>
          <w:rFonts w:ascii="Arial" w:hAnsi="Arial" w:cs="Arial"/>
        </w:rPr>
        <w:t>ing</w:t>
      </w:r>
      <w:r w:rsidR="00C40F12">
        <w:rPr>
          <w:rFonts w:ascii="Arial" w:hAnsi="Arial" w:cs="Arial"/>
        </w:rPr>
        <w:t xml:space="preserve">.  </w:t>
      </w:r>
    </w:p>
    <w:p w14:paraId="01168D8B" w14:textId="5940D115" w:rsidR="0085315A" w:rsidRDefault="0085315A">
      <w:pPr>
        <w:rPr>
          <w:rFonts w:ascii="Arial" w:hAnsi="Arial" w:cs="Arial"/>
        </w:rPr>
      </w:pPr>
    </w:p>
    <w:p w14:paraId="26A1FD53" w14:textId="66218FF0" w:rsidR="0085315A" w:rsidRPr="0085315A" w:rsidRDefault="0085315A">
      <w:pPr>
        <w:rPr>
          <w:rFonts w:ascii="Arial" w:hAnsi="Arial" w:cs="Arial"/>
        </w:rPr>
      </w:pPr>
      <w:r>
        <w:rPr>
          <w:rFonts w:ascii="Arial" w:hAnsi="Arial" w:cs="Arial"/>
        </w:rPr>
        <w:t xml:space="preserve">Use names and Leagues when speaking.  </w:t>
      </w:r>
    </w:p>
    <w:p w14:paraId="32EC2EFD" w14:textId="6C2BDAB5" w:rsidR="006F0058" w:rsidRDefault="006F0058">
      <w:pPr>
        <w:rPr>
          <w:rFonts w:ascii="Arial" w:hAnsi="Arial" w:cs="Arial"/>
        </w:rPr>
      </w:pPr>
    </w:p>
    <w:p w14:paraId="69723E66" w14:textId="5ED0B794" w:rsidR="00881684" w:rsidRDefault="00881684">
      <w:pPr>
        <w:rPr>
          <w:rFonts w:ascii="Arial" w:hAnsi="Arial" w:cs="Arial"/>
        </w:rPr>
      </w:pPr>
    </w:p>
    <w:p w14:paraId="081F9185" w14:textId="4CB9F6AD" w:rsidR="00881684" w:rsidRDefault="00881684">
      <w:pPr>
        <w:rPr>
          <w:rFonts w:ascii="Arial" w:hAnsi="Arial" w:cs="Arial"/>
          <w:b/>
          <w:bCs/>
          <w:u w:val="single"/>
        </w:rPr>
      </w:pPr>
      <w:r w:rsidRPr="00881684">
        <w:rPr>
          <w:rFonts w:ascii="Arial" w:hAnsi="Arial" w:cs="Arial"/>
          <w:b/>
          <w:bCs/>
        </w:rPr>
        <w:t xml:space="preserve">Kristen Eberhard, Keynote Speaker, author </w:t>
      </w:r>
      <w:r w:rsidRPr="00881684">
        <w:rPr>
          <w:rFonts w:ascii="Arial" w:hAnsi="Arial" w:cs="Arial"/>
          <w:b/>
          <w:bCs/>
          <w:u w:val="single"/>
        </w:rPr>
        <w:t xml:space="preserve">Becoming </w:t>
      </w:r>
      <w:proofErr w:type="gramStart"/>
      <w:r w:rsidRPr="00881684">
        <w:rPr>
          <w:rFonts w:ascii="Arial" w:hAnsi="Arial" w:cs="Arial"/>
          <w:b/>
          <w:bCs/>
          <w:u w:val="single"/>
        </w:rPr>
        <w:t>A</w:t>
      </w:r>
      <w:proofErr w:type="gramEnd"/>
      <w:r w:rsidRPr="00881684">
        <w:rPr>
          <w:rFonts w:ascii="Arial" w:hAnsi="Arial" w:cs="Arial"/>
          <w:b/>
          <w:bCs/>
          <w:u w:val="single"/>
        </w:rPr>
        <w:t xml:space="preserve"> Democracy.</w:t>
      </w:r>
    </w:p>
    <w:p w14:paraId="153931CD" w14:textId="4E384EFA" w:rsidR="00BF313C" w:rsidRDefault="00BF313C">
      <w:pPr>
        <w:rPr>
          <w:rFonts w:ascii="Arial" w:hAnsi="Arial" w:cs="Arial"/>
          <w:b/>
          <w:bCs/>
          <w:u w:val="single"/>
        </w:rPr>
      </w:pPr>
    </w:p>
    <w:p w14:paraId="232F4686" w14:textId="77777777" w:rsidR="00BF313C" w:rsidRPr="00BF313C" w:rsidRDefault="00BF313C" w:rsidP="00BF313C">
      <w:pPr>
        <w:rPr>
          <w:rFonts w:ascii="Arial" w:hAnsi="Arial" w:cs="Arial"/>
          <w:b/>
          <w:bCs/>
        </w:rPr>
      </w:pPr>
      <w:r w:rsidRPr="00BF313C">
        <w:rPr>
          <w:rFonts w:ascii="Arial" w:hAnsi="Arial" w:cs="Arial"/>
          <w:b/>
          <w:bCs/>
        </w:rPr>
        <w:t>LWVOR Convention Minutes</w:t>
      </w:r>
    </w:p>
    <w:p w14:paraId="67B14BF5" w14:textId="77777777" w:rsidR="00BF313C" w:rsidRPr="00BF313C" w:rsidRDefault="00BF313C" w:rsidP="00BF313C">
      <w:pPr>
        <w:rPr>
          <w:rFonts w:ascii="Arial" w:hAnsi="Arial" w:cs="Arial"/>
          <w:b/>
          <w:bCs/>
        </w:rPr>
      </w:pPr>
      <w:r w:rsidRPr="00BF313C">
        <w:rPr>
          <w:rFonts w:ascii="Arial" w:hAnsi="Arial" w:cs="Arial"/>
          <w:b/>
          <w:bCs/>
        </w:rPr>
        <w:t>May 16, 2021</w:t>
      </w:r>
    </w:p>
    <w:p w14:paraId="17BBE892" w14:textId="77777777" w:rsidR="00BF313C" w:rsidRPr="00BF313C" w:rsidRDefault="00BF313C" w:rsidP="00BF313C">
      <w:pPr>
        <w:rPr>
          <w:rFonts w:ascii="Arial" w:hAnsi="Arial" w:cs="Arial"/>
          <w:b/>
          <w:bCs/>
        </w:rPr>
      </w:pPr>
      <w:r w:rsidRPr="00BF313C">
        <w:rPr>
          <w:rFonts w:ascii="Arial" w:hAnsi="Arial" w:cs="Arial"/>
          <w:b/>
          <w:bCs/>
        </w:rPr>
        <w:t>Zoom Meeting</w:t>
      </w:r>
    </w:p>
    <w:p w14:paraId="1ED5F877" w14:textId="77777777" w:rsidR="00BF313C" w:rsidRPr="00BF313C" w:rsidRDefault="00BF313C" w:rsidP="00BF313C">
      <w:pPr>
        <w:rPr>
          <w:rFonts w:ascii="Arial" w:hAnsi="Arial" w:cs="Arial"/>
          <w:b/>
          <w:bCs/>
        </w:rPr>
      </w:pPr>
    </w:p>
    <w:p w14:paraId="11A9B564" w14:textId="77777777" w:rsidR="00BF313C" w:rsidRPr="00BF313C" w:rsidRDefault="00BF313C" w:rsidP="00BF313C">
      <w:pPr>
        <w:rPr>
          <w:rFonts w:ascii="Arial" w:hAnsi="Arial" w:cs="Arial"/>
        </w:rPr>
      </w:pPr>
      <w:r w:rsidRPr="00BF313C">
        <w:rPr>
          <w:rFonts w:ascii="Arial" w:hAnsi="Arial" w:cs="Arial"/>
        </w:rPr>
        <w:t>Local League video presentations</w:t>
      </w:r>
    </w:p>
    <w:p w14:paraId="36A06DBC" w14:textId="77777777" w:rsidR="00BF313C" w:rsidRPr="00BF313C" w:rsidRDefault="00BF313C" w:rsidP="00BF313C">
      <w:pPr>
        <w:rPr>
          <w:rFonts w:ascii="Arial" w:hAnsi="Arial" w:cs="Arial"/>
        </w:rPr>
      </w:pPr>
    </w:p>
    <w:p w14:paraId="439E85CF" w14:textId="77777777" w:rsidR="00BF313C" w:rsidRPr="00BF313C" w:rsidRDefault="00BF313C" w:rsidP="00BF313C">
      <w:pPr>
        <w:rPr>
          <w:rFonts w:ascii="Arial" w:hAnsi="Arial" w:cs="Arial"/>
          <w:b/>
          <w:bCs/>
        </w:rPr>
      </w:pPr>
      <w:r w:rsidRPr="00BF313C">
        <w:rPr>
          <w:rFonts w:ascii="Arial" w:hAnsi="Arial" w:cs="Arial"/>
          <w:b/>
          <w:bCs/>
        </w:rPr>
        <w:t>Business Session II</w:t>
      </w:r>
    </w:p>
    <w:p w14:paraId="33803F1A" w14:textId="77777777" w:rsidR="00BF313C" w:rsidRPr="00BF313C" w:rsidRDefault="00BF313C" w:rsidP="00BF313C">
      <w:pPr>
        <w:rPr>
          <w:rFonts w:ascii="Arial" w:hAnsi="Arial" w:cs="Arial"/>
        </w:rPr>
      </w:pPr>
    </w:p>
    <w:p w14:paraId="5A01874F" w14:textId="77777777" w:rsidR="00BF313C" w:rsidRPr="00BF313C" w:rsidRDefault="00BF313C" w:rsidP="00BF313C">
      <w:pPr>
        <w:rPr>
          <w:rFonts w:ascii="Arial" w:hAnsi="Arial" w:cs="Arial"/>
        </w:rPr>
      </w:pPr>
      <w:r w:rsidRPr="00BF313C">
        <w:rPr>
          <w:rFonts w:ascii="Arial" w:hAnsi="Arial" w:cs="Arial"/>
        </w:rPr>
        <w:t>Rebecca Gladstone called to order Business Session II at 9:10 am.</w:t>
      </w:r>
    </w:p>
    <w:p w14:paraId="07B0CAC1" w14:textId="77777777" w:rsidR="00BF313C" w:rsidRPr="00BF313C" w:rsidRDefault="00BF313C" w:rsidP="00BF313C">
      <w:pPr>
        <w:rPr>
          <w:rFonts w:ascii="Arial" w:hAnsi="Arial" w:cs="Arial"/>
        </w:rPr>
      </w:pPr>
    </w:p>
    <w:p w14:paraId="245EF48E" w14:textId="77777777" w:rsidR="00BF313C" w:rsidRPr="00BF313C" w:rsidRDefault="00BF313C" w:rsidP="00BF313C">
      <w:pPr>
        <w:rPr>
          <w:rFonts w:ascii="Arial" w:hAnsi="Arial" w:cs="Arial"/>
        </w:rPr>
      </w:pPr>
      <w:r w:rsidRPr="00BF313C">
        <w:rPr>
          <w:rFonts w:ascii="Arial" w:hAnsi="Arial" w:cs="Arial"/>
        </w:rPr>
        <w:t>Credentials Report: Adopted</w:t>
      </w:r>
    </w:p>
    <w:p w14:paraId="69D8A607" w14:textId="77777777" w:rsidR="00BF313C" w:rsidRPr="00BF313C" w:rsidRDefault="00BF313C" w:rsidP="00BF313C">
      <w:pPr>
        <w:rPr>
          <w:rFonts w:ascii="Arial" w:hAnsi="Arial" w:cs="Arial"/>
        </w:rPr>
      </w:pPr>
      <w:r w:rsidRPr="00BF313C">
        <w:rPr>
          <w:rFonts w:ascii="Arial" w:hAnsi="Arial" w:cs="Arial"/>
        </w:rPr>
        <w:t>42 delegates and 10 LWVOR directors are present for a voting strength of 52</w:t>
      </w:r>
    </w:p>
    <w:p w14:paraId="37664E75" w14:textId="77777777" w:rsidR="00BF313C" w:rsidRPr="00BF313C" w:rsidRDefault="00BF313C" w:rsidP="00BF313C">
      <w:pPr>
        <w:rPr>
          <w:rFonts w:ascii="Arial" w:hAnsi="Arial" w:cs="Arial"/>
        </w:rPr>
      </w:pPr>
      <w:r w:rsidRPr="00BF313C">
        <w:rPr>
          <w:rFonts w:ascii="Arial" w:hAnsi="Arial" w:cs="Arial"/>
        </w:rPr>
        <w:t>12 Leagues are represented</w:t>
      </w:r>
    </w:p>
    <w:p w14:paraId="6ADCB844" w14:textId="77777777" w:rsidR="00BF313C" w:rsidRPr="00BF313C" w:rsidRDefault="00BF313C" w:rsidP="00BF313C">
      <w:pPr>
        <w:rPr>
          <w:rFonts w:ascii="Arial" w:hAnsi="Arial" w:cs="Arial"/>
        </w:rPr>
      </w:pPr>
      <w:r w:rsidRPr="00BF313C">
        <w:rPr>
          <w:rFonts w:ascii="Arial" w:hAnsi="Arial" w:cs="Arial"/>
        </w:rPr>
        <w:t>26 delegates constitute a majority</w:t>
      </w:r>
    </w:p>
    <w:p w14:paraId="3095F9C5" w14:textId="77777777" w:rsidR="00BF313C" w:rsidRPr="00BF313C" w:rsidRDefault="00BF313C" w:rsidP="00BF313C">
      <w:pPr>
        <w:rPr>
          <w:rFonts w:ascii="Arial" w:hAnsi="Arial" w:cs="Arial"/>
        </w:rPr>
      </w:pPr>
      <w:r w:rsidRPr="00BF313C">
        <w:rPr>
          <w:rFonts w:ascii="Arial" w:hAnsi="Arial" w:cs="Arial"/>
        </w:rPr>
        <w:t>35 delegates constitute a 2/3 majority</w:t>
      </w:r>
    </w:p>
    <w:p w14:paraId="049BD828" w14:textId="77777777" w:rsidR="00BF313C" w:rsidRPr="00BF313C" w:rsidRDefault="00BF313C" w:rsidP="00BF313C">
      <w:pPr>
        <w:rPr>
          <w:rFonts w:ascii="Arial" w:hAnsi="Arial" w:cs="Arial"/>
        </w:rPr>
      </w:pPr>
    </w:p>
    <w:p w14:paraId="69C024FC" w14:textId="77777777" w:rsidR="00BF313C" w:rsidRPr="00BF313C" w:rsidRDefault="00BF313C" w:rsidP="00BF313C">
      <w:pPr>
        <w:rPr>
          <w:rFonts w:ascii="Arial" w:hAnsi="Arial" w:cs="Arial"/>
        </w:rPr>
      </w:pPr>
    </w:p>
    <w:p w14:paraId="0B57C911" w14:textId="77777777" w:rsidR="00BF313C" w:rsidRPr="00BF313C" w:rsidRDefault="00BF313C" w:rsidP="00BF313C">
      <w:pPr>
        <w:rPr>
          <w:rFonts w:ascii="Arial" w:hAnsi="Arial" w:cs="Arial"/>
        </w:rPr>
      </w:pPr>
      <w:r w:rsidRPr="00BF313C">
        <w:rPr>
          <w:rFonts w:ascii="Arial" w:hAnsi="Arial" w:cs="Arial"/>
        </w:rPr>
        <w:t>Proposed Bylaws Changes: (pages 21-33)</w:t>
      </w:r>
    </w:p>
    <w:p w14:paraId="41C94BC5" w14:textId="77777777" w:rsidR="00BF313C" w:rsidRPr="00BF313C" w:rsidRDefault="00BF313C" w:rsidP="00BF313C">
      <w:pPr>
        <w:rPr>
          <w:rFonts w:ascii="Arial" w:hAnsi="Arial" w:cs="Arial"/>
        </w:rPr>
      </w:pPr>
    </w:p>
    <w:p w14:paraId="626CA00D" w14:textId="77777777" w:rsidR="00BF313C" w:rsidRPr="00BF313C" w:rsidRDefault="00BF313C" w:rsidP="00BF313C">
      <w:pPr>
        <w:rPr>
          <w:rFonts w:ascii="Arial" w:hAnsi="Arial" w:cs="Arial"/>
        </w:rPr>
      </w:pPr>
      <w:r w:rsidRPr="00BF313C">
        <w:rPr>
          <w:rFonts w:ascii="Arial" w:hAnsi="Arial" w:cs="Arial"/>
        </w:rPr>
        <w:t>Article II, Section 1, better defines our tax status</w:t>
      </w:r>
    </w:p>
    <w:p w14:paraId="7C450A9B" w14:textId="77777777" w:rsidR="00BF313C" w:rsidRPr="00BF313C" w:rsidRDefault="00BF313C" w:rsidP="00BF313C">
      <w:pPr>
        <w:rPr>
          <w:rFonts w:ascii="Arial" w:hAnsi="Arial" w:cs="Arial"/>
        </w:rPr>
      </w:pPr>
      <w:r w:rsidRPr="00BF313C">
        <w:rPr>
          <w:rFonts w:ascii="Arial" w:hAnsi="Arial" w:cs="Arial"/>
        </w:rPr>
        <w:t>Article II, Section 2, DEI statement</w:t>
      </w:r>
    </w:p>
    <w:p w14:paraId="7FB4CE1F" w14:textId="77777777" w:rsidR="00BF313C" w:rsidRPr="00BF313C" w:rsidRDefault="00BF313C" w:rsidP="00BF313C">
      <w:pPr>
        <w:rPr>
          <w:rFonts w:ascii="Arial" w:hAnsi="Arial" w:cs="Arial"/>
        </w:rPr>
      </w:pPr>
      <w:r w:rsidRPr="00BF313C">
        <w:rPr>
          <w:rFonts w:ascii="Arial" w:hAnsi="Arial" w:cs="Arial"/>
        </w:rPr>
        <w:t>Article III, Section 2a, new definition for membership, definition of student</w:t>
      </w:r>
    </w:p>
    <w:p w14:paraId="5654782B" w14:textId="77777777" w:rsidR="00BF313C" w:rsidRPr="00BF313C" w:rsidRDefault="00BF313C" w:rsidP="00BF313C">
      <w:pPr>
        <w:rPr>
          <w:rFonts w:ascii="Arial" w:hAnsi="Arial" w:cs="Arial"/>
        </w:rPr>
      </w:pPr>
      <w:r w:rsidRPr="00BF313C">
        <w:rPr>
          <w:rFonts w:ascii="Arial" w:hAnsi="Arial" w:cs="Arial"/>
        </w:rPr>
        <w:t>Article III, Section 2b</w:t>
      </w:r>
    </w:p>
    <w:p w14:paraId="0192DBAC" w14:textId="77777777" w:rsidR="00BF313C" w:rsidRPr="00BF313C" w:rsidRDefault="00BF313C" w:rsidP="00BF313C">
      <w:pPr>
        <w:rPr>
          <w:rFonts w:ascii="Arial" w:hAnsi="Arial" w:cs="Arial"/>
        </w:rPr>
      </w:pPr>
      <w:r w:rsidRPr="00BF313C">
        <w:rPr>
          <w:rFonts w:ascii="Arial" w:hAnsi="Arial" w:cs="Arial"/>
        </w:rPr>
        <w:t>Article IV, Section 1, share one board position</w:t>
      </w:r>
    </w:p>
    <w:p w14:paraId="7A0204FC" w14:textId="77777777" w:rsidR="00BF313C" w:rsidRPr="00BF313C" w:rsidRDefault="00BF313C" w:rsidP="00BF313C">
      <w:pPr>
        <w:rPr>
          <w:rFonts w:ascii="Arial" w:hAnsi="Arial" w:cs="Arial"/>
        </w:rPr>
      </w:pPr>
      <w:r w:rsidRPr="00BF313C">
        <w:rPr>
          <w:rFonts w:ascii="Arial" w:hAnsi="Arial" w:cs="Arial"/>
        </w:rPr>
        <w:t>Article IV, Section 7, roles of two vice-presidents</w:t>
      </w:r>
    </w:p>
    <w:p w14:paraId="3A863DE5" w14:textId="77777777" w:rsidR="00BF313C" w:rsidRPr="00BF313C" w:rsidRDefault="00BF313C" w:rsidP="00BF313C">
      <w:pPr>
        <w:rPr>
          <w:rFonts w:ascii="Arial" w:hAnsi="Arial" w:cs="Arial"/>
        </w:rPr>
      </w:pPr>
      <w:r w:rsidRPr="00BF313C">
        <w:rPr>
          <w:rFonts w:ascii="Arial" w:hAnsi="Arial" w:cs="Arial"/>
        </w:rPr>
        <w:t>Article V, Section 3, electronic board meetings</w:t>
      </w:r>
    </w:p>
    <w:p w14:paraId="4B01536E" w14:textId="77777777" w:rsidR="00BF313C" w:rsidRPr="00BF313C" w:rsidRDefault="00BF313C" w:rsidP="00BF313C">
      <w:pPr>
        <w:rPr>
          <w:rFonts w:ascii="Arial" w:hAnsi="Arial" w:cs="Arial"/>
        </w:rPr>
      </w:pPr>
      <w:r w:rsidRPr="00BF313C">
        <w:rPr>
          <w:rFonts w:ascii="Arial" w:hAnsi="Arial" w:cs="Arial"/>
        </w:rPr>
        <w:t>Article VIII, Section 1, electronic Conventions</w:t>
      </w:r>
    </w:p>
    <w:p w14:paraId="0CEA899E" w14:textId="77777777" w:rsidR="00BF313C" w:rsidRPr="00BF313C" w:rsidRDefault="00BF313C" w:rsidP="00BF313C">
      <w:pPr>
        <w:rPr>
          <w:rFonts w:ascii="Arial" w:hAnsi="Arial" w:cs="Arial"/>
        </w:rPr>
      </w:pPr>
      <w:r w:rsidRPr="00BF313C">
        <w:rPr>
          <w:rFonts w:ascii="Arial" w:hAnsi="Arial" w:cs="Arial"/>
        </w:rPr>
        <w:t>Article VIII, Section 1, call to convention sent to state units</w:t>
      </w:r>
    </w:p>
    <w:p w14:paraId="1CAE2008" w14:textId="77777777" w:rsidR="00BF313C" w:rsidRPr="00BF313C" w:rsidRDefault="00BF313C" w:rsidP="00BF313C">
      <w:pPr>
        <w:rPr>
          <w:rFonts w:ascii="Arial" w:hAnsi="Arial" w:cs="Arial"/>
        </w:rPr>
      </w:pPr>
      <w:r w:rsidRPr="00BF313C">
        <w:rPr>
          <w:rFonts w:ascii="Arial" w:hAnsi="Arial" w:cs="Arial"/>
        </w:rPr>
        <w:t>Article VIII, Section 2, Nominating Com chair to list of those who are voters at convention</w:t>
      </w:r>
    </w:p>
    <w:p w14:paraId="5F0F9E22" w14:textId="77777777" w:rsidR="00BF313C" w:rsidRPr="00BF313C" w:rsidRDefault="00BF313C" w:rsidP="00BF313C">
      <w:pPr>
        <w:rPr>
          <w:rFonts w:ascii="Arial" w:hAnsi="Arial" w:cs="Arial"/>
        </w:rPr>
      </w:pPr>
      <w:r w:rsidRPr="00BF313C">
        <w:rPr>
          <w:rFonts w:ascii="Arial" w:hAnsi="Arial" w:cs="Arial"/>
        </w:rPr>
        <w:t>Article IX, Section 1, electronic Council</w:t>
      </w:r>
    </w:p>
    <w:p w14:paraId="75326646" w14:textId="77777777" w:rsidR="00BF313C" w:rsidRPr="00BF313C" w:rsidRDefault="00BF313C" w:rsidP="00BF313C">
      <w:pPr>
        <w:rPr>
          <w:rFonts w:ascii="Arial" w:hAnsi="Arial" w:cs="Arial"/>
        </w:rPr>
      </w:pPr>
      <w:r w:rsidRPr="00BF313C">
        <w:rPr>
          <w:rFonts w:ascii="Arial" w:hAnsi="Arial" w:cs="Arial"/>
        </w:rPr>
        <w:t>Article IX, Section 1, add state units to call to Council</w:t>
      </w:r>
    </w:p>
    <w:p w14:paraId="298A8929" w14:textId="77777777" w:rsidR="00BF313C" w:rsidRPr="00BF313C" w:rsidRDefault="00BF313C" w:rsidP="00BF313C">
      <w:pPr>
        <w:rPr>
          <w:rFonts w:ascii="Arial" w:hAnsi="Arial" w:cs="Arial"/>
        </w:rPr>
      </w:pPr>
      <w:r w:rsidRPr="00BF313C">
        <w:rPr>
          <w:rFonts w:ascii="Arial" w:hAnsi="Arial" w:cs="Arial"/>
        </w:rPr>
        <w:t>Article IX, Section 5, reduce notification time of proposed program changes occurring at Council</w:t>
      </w:r>
    </w:p>
    <w:p w14:paraId="42BCBBF1" w14:textId="77777777" w:rsidR="00BF313C" w:rsidRPr="00BF313C" w:rsidRDefault="00BF313C" w:rsidP="00BF313C">
      <w:pPr>
        <w:rPr>
          <w:rFonts w:ascii="Arial" w:hAnsi="Arial" w:cs="Arial"/>
        </w:rPr>
      </w:pPr>
      <w:r w:rsidRPr="00BF313C">
        <w:rPr>
          <w:rFonts w:ascii="Arial" w:hAnsi="Arial" w:cs="Arial"/>
        </w:rPr>
        <w:t>Article X, Section 3, state units notified of nominees before Convention or Council</w:t>
      </w:r>
    </w:p>
    <w:p w14:paraId="5D82E26B" w14:textId="77777777" w:rsidR="00BF313C" w:rsidRPr="00BF313C" w:rsidRDefault="00BF313C" w:rsidP="00BF313C">
      <w:pPr>
        <w:rPr>
          <w:rFonts w:ascii="Arial" w:hAnsi="Arial" w:cs="Arial"/>
        </w:rPr>
      </w:pPr>
      <w:r w:rsidRPr="00BF313C">
        <w:rPr>
          <w:rFonts w:ascii="Arial" w:hAnsi="Arial" w:cs="Arial"/>
        </w:rPr>
        <w:t>Article X, Section 5, allow vacancies of Board to be filled at Council</w:t>
      </w:r>
    </w:p>
    <w:p w14:paraId="013502DC" w14:textId="77777777" w:rsidR="00BF313C" w:rsidRPr="00BF313C" w:rsidRDefault="00BF313C" w:rsidP="00BF313C">
      <w:pPr>
        <w:rPr>
          <w:rFonts w:ascii="Arial" w:hAnsi="Arial" w:cs="Arial"/>
        </w:rPr>
      </w:pPr>
      <w:r w:rsidRPr="00BF313C">
        <w:rPr>
          <w:rFonts w:ascii="Arial" w:hAnsi="Arial" w:cs="Arial"/>
        </w:rPr>
        <w:t>Article XI, Section 3, shorter time before convention for local Leagues to submit program ideas</w:t>
      </w:r>
    </w:p>
    <w:p w14:paraId="69BB592F" w14:textId="77777777" w:rsidR="00BF313C" w:rsidRPr="00BF313C" w:rsidRDefault="00BF313C" w:rsidP="00BF313C">
      <w:pPr>
        <w:rPr>
          <w:rFonts w:ascii="Arial" w:hAnsi="Arial" w:cs="Arial"/>
        </w:rPr>
      </w:pPr>
      <w:r w:rsidRPr="00BF313C">
        <w:rPr>
          <w:rFonts w:ascii="Arial" w:hAnsi="Arial" w:cs="Arial"/>
        </w:rPr>
        <w:t>Article X, Section 3, shorter time to notify league entities of proposed changes to program being considered at Convention</w:t>
      </w:r>
    </w:p>
    <w:p w14:paraId="535940CF" w14:textId="77777777" w:rsidR="00BF313C" w:rsidRPr="00BF313C" w:rsidRDefault="00BF313C" w:rsidP="00BF313C">
      <w:pPr>
        <w:rPr>
          <w:rFonts w:ascii="Arial" w:hAnsi="Arial" w:cs="Arial"/>
        </w:rPr>
      </w:pPr>
      <w:r w:rsidRPr="00BF313C">
        <w:rPr>
          <w:rFonts w:ascii="Arial" w:hAnsi="Arial" w:cs="Arial"/>
        </w:rPr>
        <w:t>Article XI, Section 3, recess in convention between time of program presentation and program vote</w:t>
      </w:r>
    </w:p>
    <w:p w14:paraId="2218173F" w14:textId="77777777" w:rsidR="00BF313C" w:rsidRPr="00BF313C" w:rsidRDefault="00BF313C" w:rsidP="00BF313C">
      <w:pPr>
        <w:rPr>
          <w:rFonts w:ascii="Arial" w:hAnsi="Arial" w:cs="Arial"/>
        </w:rPr>
      </w:pPr>
      <w:r w:rsidRPr="00BF313C">
        <w:rPr>
          <w:rFonts w:ascii="Arial" w:hAnsi="Arial" w:cs="Arial"/>
        </w:rPr>
        <w:t>Article XI, Section 6, add state unites to those requesting permission to take action on state governmental matters</w:t>
      </w:r>
    </w:p>
    <w:p w14:paraId="1140A1C2" w14:textId="77777777" w:rsidR="00BF313C" w:rsidRPr="00BF313C" w:rsidRDefault="00BF313C" w:rsidP="00BF313C">
      <w:pPr>
        <w:rPr>
          <w:rFonts w:ascii="Arial" w:hAnsi="Arial" w:cs="Arial"/>
        </w:rPr>
      </w:pPr>
      <w:r w:rsidRPr="00BF313C">
        <w:rPr>
          <w:rFonts w:ascii="Arial" w:hAnsi="Arial" w:cs="Arial"/>
        </w:rPr>
        <w:t>Article XIV, Section 1, reduces amount of time notice for bylaws amendments and adds state units to those being notified.</w:t>
      </w:r>
    </w:p>
    <w:p w14:paraId="778A4918" w14:textId="77777777" w:rsidR="00BF313C" w:rsidRPr="00BF313C" w:rsidRDefault="00BF313C" w:rsidP="00BF313C">
      <w:pPr>
        <w:rPr>
          <w:rFonts w:ascii="Arial" w:hAnsi="Arial" w:cs="Arial"/>
          <w:b/>
          <w:bCs/>
          <w:u w:val="single"/>
        </w:rPr>
      </w:pPr>
    </w:p>
    <w:p w14:paraId="0F2311B6" w14:textId="77777777" w:rsidR="00BF313C" w:rsidRPr="00BF313C" w:rsidRDefault="00BF313C" w:rsidP="00BF313C">
      <w:pPr>
        <w:rPr>
          <w:rFonts w:ascii="Arial" w:hAnsi="Arial" w:cs="Arial"/>
          <w:b/>
          <w:bCs/>
        </w:rPr>
      </w:pPr>
      <w:r w:rsidRPr="00BF313C">
        <w:rPr>
          <w:rFonts w:ascii="Arial" w:hAnsi="Arial" w:cs="Arial"/>
          <w:b/>
          <w:bCs/>
        </w:rPr>
        <w:t>Bylaws are adopted.</w:t>
      </w:r>
    </w:p>
    <w:p w14:paraId="4F6B2D7C" w14:textId="77777777" w:rsidR="00BF313C" w:rsidRPr="00BF313C" w:rsidRDefault="00BF313C" w:rsidP="00BF313C">
      <w:pPr>
        <w:rPr>
          <w:rFonts w:ascii="Arial" w:hAnsi="Arial" w:cs="Arial"/>
          <w:b/>
          <w:bCs/>
          <w:u w:val="single"/>
        </w:rPr>
      </w:pPr>
    </w:p>
    <w:p w14:paraId="5DBCDAFE" w14:textId="77777777" w:rsidR="00BF313C" w:rsidRPr="00BF313C" w:rsidRDefault="00BF313C" w:rsidP="00BF313C">
      <w:pPr>
        <w:rPr>
          <w:rFonts w:ascii="Arial" w:hAnsi="Arial" w:cs="Arial"/>
          <w:b/>
          <w:bCs/>
        </w:rPr>
      </w:pPr>
      <w:r w:rsidRPr="00BF313C">
        <w:rPr>
          <w:rFonts w:ascii="Arial" w:hAnsi="Arial" w:cs="Arial"/>
          <w:b/>
          <w:bCs/>
        </w:rPr>
        <w:t>Proposed Program: (pages 44-46)</w:t>
      </w:r>
    </w:p>
    <w:p w14:paraId="312A2029" w14:textId="77777777" w:rsidR="00BF313C" w:rsidRPr="00BF313C" w:rsidRDefault="00BF313C" w:rsidP="00BF313C">
      <w:pPr>
        <w:rPr>
          <w:rFonts w:ascii="Arial" w:hAnsi="Arial" w:cs="Arial"/>
        </w:rPr>
      </w:pPr>
    </w:p>
    <w:p w14:paraId="38208F39" w14:textId="77777777" w:rsidR="00BF313C" w:rsidRPr="00BF313C" w:rsidRDefault="00BF313C" w:rsidP="00BF313C">
      <w:pPr>
        <w:numPr>
          <w:ilvl w:val="0"/>
          <w:numId w:val="2"/>
        </w:numPr>
        <w:rPr>
          <w:rFonts w:ascii="Arial" w:hAnsi="Arial" w:cs="Arial"/>
        </w:rPr>
      </w:pPr>
      <w:r w:rsidRPr="00BF313C">
        <w:rPr>
          <w:rFonts w:ascii="Arial" w:hAnsi="Arial" w:cs="Arial"/>
        </w:rPr>
        <w:t xml:space="preserve">An update of LWVOR’s 1985 childcare position </w:t>
      </w:r>
    </w:p>
    <w:p w14:paraId="54235EBD" w14:textId="77777777" w:rsidR="00BF313C" w:rsidRPr="00BF313C" w:rsidRDefault="00BF313C" w:rsidP="00BF313C">
      <w:pPr>
        <w:rPr>
          <w:rFonts w:ascii="Arial" w:hAnsi="Arial" w:cs="Arial"/>
        </w:rPr>
      </w:pPr>
      <w:r w:rsidRPr="00BF313C">
        <w:rPr>
          <w:rFonts w:ascii="Arial" w:hAnsi="Arial" w:cs="Arial"/>
        </w:rPr>
        <w:tab/>
        <w:t xml:space="preserve">Concern about scope – narrow or clarify? Scope: Availability of quality childcare, accessible, and affordable, to </w:t>
      </w:r>
      <w:r w:rsidRPr="00BF313C">
        <w:rPr>
          <w:rFonts w:ascii="Arial" w:hAnsi="Arial" w:cs="Arial"/>
        </w:rPr>
        <w:tab/>
        <w:t xml:space="preserve">children of all ages and with differing needs and in various age groups. Financial assistance for childcare </w:t>
      </w:r>
      <w:r w:rsidRPr="00BF313C">
        <w:rPr>
          <w:rFonts w:ascii="Arial" w:hAnsi="Arial" w:cs="Arial"/>
        </w:rPr>
        <w:tab/>
        <w:t xml:space="preserve">expenses should be provided to low and middle income families based on need; could include tax credits for </w:t>
      </w:r>
      <w:r w:rsidRPr="00BF313C">
        <w:rPr>
          <w:rFonts w:ascii="Arial" w:hAnsi="Arial" w:cs="Arial"/>
        </w:rPr>
        <w:tab/>
        <w:t>parents with a ceiling based on income.</w:t>
      </w:r>
      <w:r w:rsidRPr="00BF313C">
        <w:rPr>
          <w:rFonts w:ascii="Arial" w:hAnsi="Arial" w:cs="Arial"/>
        </w:rPr>
        <w:tab/>
        <w:t xml:space="preserve">Encourage development of school -age childcare programs. Childcare </w:t>
      </w:r>
      <w:r w:rsidRPr="00BF313C">
        <w:rPr>
          <w:rFonts w:ascii="Arial" w:hAnsi="Arial" w:cs="Arial"/>
        </w:rPr>
        <w:tab/>
        <w:t xml:space="preserve">givers should be awarded recognition commensurate with their responsibilities. State of Oregon should take a </w:t>
      </w:r>
      <w:r w:rsidRPr="00BF313C">
        <w:rPr>
          <w:rFonts w:ascii="Arial" w:hAnsi="Arial" w:cs="Arial"/>
        </w:rPr>
        <w:tab/>
        <w:t>lead.</w:t>
      </w:r>
    </w:p>
    <w:p w14:paraId="6BF65B1D" w14:textId="77777777" w:rsidR="00BF313C" w:rsidRPr="00BF313C" w:rsidRDefault="00BF313C" w:rsidP="00BF313C">
      <w:pPr>
        <w:rPr>
          <w:rFonts w:ascii="Arial" w:hAnsi="Arial" w:cs="Arial"/>
          <w:b/>
          <w:bCs/>
        </w:rPr>
      </w:pPr>
      <w:r w:rsidRPr="00BF313C">
        <w:rPr>
          <w:rFonts w:ascii="Arial" w:hAnsi="Arial" w:cs="Arial"/>
        </w:rPr>
        <w:tab/>
      </w:r>
      <w:r w:rsidRPr="00BF313C">
        <w:rPr>
          <w:rFonts w:ascii="Arial" w:hAnsi="Arial" w:cs="Arial"/>
          <w:b/>
          <w:bCs/>
          <w:i/>
          <w:iCs/>
        </w:rPr>
        <w:t xml:space="preserve">Motion to approve this update: </w:t>
      </w:r>
      <w:r w:rsidRPr="00BF313C">
        <w:rPr>
          <w:rFonts w:ascii="Arial" w:hAnsi="Arial" w:cs="Arial"/>
          <w:b/>
          <w:bCs/>
        </w:rPr>
        <w:t>42 in favor, passed.</w:t>
      </w:r>
    </w:p>
    <w:p w14:paraId="65125B4C" w14:textId="77777777" w:rsidR="00BF313C" w:rsidRPr="00BF313C" w:rsidRDefault="00BF313C" w:rsidP="00BF313C">
      <w:pPr>
        <w:rPr>
          <w:rFonts w:ascii="Arial" w:hAnsi="Arial" w:cs="Arial"/>
          <w:b/>
          <w:bCs/>
        </w:rPr>
      </w:pPr>
      <w:r w:rsidRPr="00BF313C">
        <w:rPr>
          <w:rFonts w:ascii="Arial" w:hAnsi="Arial" w:cs="Arial"/>
          <w:b/>
          <w:bCs/>
        </w:rPr>
        <w:tab/>
      </w:r>
    </w:p>
    <w:p w14:paraId="0C4564E1" w14:textId="77777777" w:rsidR="00BF313C" w:rsidRPr="00BF313C" w:rsidRDefault="00BF313C" w:rsidP="00BF313C">
      <w:pPr>
        <w:rPr>
          <w:rFonts w:ascii="Arial" w:hAnsi="Arial" w:cs="Arial"/>
        </w:rPr>
      </w:pPr>
    </w:p>
    <w:p w14:paraId="5D3BBF4A" w14:textId="77777777" w:rsidR="00BF313C" w:rsidRPr="00BF313C" w:rsidRDefault="00BF313C" w:rsidP="00BF313C">
      <w:pPr>
        <w:numPr>
          <w:ilvl w:val="0"/>
          <w:numId w:val="2"/>
        </w:numPr>
        <w:rPr>
          <w:rFonts w:ascii="Arial" w:hAnsi="Arial" w:cs="Arial"/>
        </w:rPr>
      </w:pPr>
      <w:r w:rsidRPr="00BF313C">
        <w:rPr>
          <w:rFonts w:ascii="Arial" w:hAnsi="Arial" w:cs="Arial"/>
        </w:rPr>
        <w:t xml:space="preserve">Restudy election methods to consider STAR voting – </w:t>
      </w:r>
    </w:p>
    <w:p w14:paraId="58265286" w14:textId="77777777" w:rsidR="00BF313C" w:rsidRPr="00BF313C" w:rsidRDefault="00BF313C" w:rsidP="00BF313C">
      <w:pPr>
        <w:rPr>
          <w:rFonts w:ascii="Arial" w:hAnsi="Arial" w:cs="Arial"/>
        </w:rPr>
      </w:pPr>
      <w:r w:rsidRPr="00BF313C">
        <w:rPr>
          <w:rFonts w:ascii="Arial" w:hAnsi="Arial" w:cs="Arial"/>
        </w:rPr>
        <w:tab/>
        <w:t>Definition of “restudy”? Scope? White paper only, update rather than restudy</w:t>
      </w:r>
    </w:p>
    <w:p w14:paraId="5138B3F3" w14:textId="77777777" w:rsidR="00BF313C" w:rsidRPr="00BF313C" w:rsidRDefault="00BF313C" w:rsidP="00BF313C">
      <w:pPr>
        <w:rPr>
          <w:rFonts w:ascii="Arial" w:hAnsi="Arial" w:cs="Arial"/>
        </w:rPr>
      </w:pPr>
    </w:p>
    <w:p w14:paraId="075C3FE2" w14:textId="77777777" w:rsidR="00BF313C" w:rsidRPr="00BF313C" w:rsidRDefault="00BF313C" w:rsidP="00BF313C">
      <w:pPr>
        <w:rPr>
          <w:rFonts w:ascii="Arial" w:hAnsi="Arial" w:cs="Arial"/>
          <w:b/>
          <w:bCs/>
          <w:i/>
          <w:iCs/>
        </w:rPr>
      </w:pPr>
      <w:r w:rsidRPr="00BF313C">
        <w:rPr>
          <w:rFonts w:ascii="Arial" w:hAnsi="Arial" w:cs="Arial"/>
          <w:b/>
          <w:bCs/>
          <w:i/>
          <w:iCs/>
        </w:rPr>
        <w:t>Libby Medley moves that the proposed program be changed to read “Update election methods study to reflect new concepts.”</w:t>
      </w:r>
    </w:p>
    <w:p w14:paraId="790B62F7" w14:textId="77777777" w:rsidR="00BF313C" w:rsidRPr="00BF313C" w:rsidRDefault="00BF313C" w:rsidP="00BF313C">
      <w:pPr>
        <w:rPr>
          <w:rFonts w:ascii="Arial" w:hAnsi="Arial" w:cs="Arial"/>
          <w:b/>
          <w:bCs/>
          <w:i/>
          <w:iCs/>
        </w:rPr>
      </w:pPr>
      <w:r w:rsidRPr="00BF313C">
        <w:rPr>
          <w:rFonts w:ascii="Arial" w:hAnsi="Arial" w:cs="Arial"/>
          <w:b/>
          <w:bCs/>
          <w:i/>
          <w:iCs/>
        </w:rPr>
        <w:t>Motion to change “concepts” to “election systems”.</w:t>
      </w:r>
    </w:p>
    <w:p w14:paraId="44E0A1D4" w14:textId="77777777" w:rsidR="00BF313C" w:rsidRPr="00BF313C" w:rsidRDefault="00BF313C" w:rsidP="00BF313C">
      <w:pPr>
        <w:rPr>
          <w:rFonts w:ascii="Arial" w:hAnsi="Arial" w:cs="Arial"/>
          <w:b/>
          <w:bCs/>
          <w:i/>
          <w:iCs/>
        </w:rPr>
      </w:pPr>
    </w:p>
    <w:p w14:paraId="78AD24D8" w14:textId="77777777" w:rsidR="00BF313C" w:rsidRPr="00BF313C" w:rsidRDefault="00BF313C" w:rsidP="00BF313C">
      <w:pPr>
        <w:rPr>
          <w:rFonts w:ascii="Arial" w:hAnsi="Arial" w:cs="Arial"/>
          <w:b/>
          <w:bCs/>
        </w:rPr>
      </w:pPr>
      <w:r w:rsidRPr="00BF313C">
        <w:rPr>
          <w:rFonts w:ascii="Arial" w:hAnsi="Arial" w:cs="Arial"/>
          <w:b/>
          <w:bCs/>
          <w:i/>
          <w:iCs/>
        </w:rPr>
        <w:t>Motion is to “Update election methods study to reflect new election systems.”</w:t>
      </w:r>
      <w:r w:rsidRPr="00BF313C">
        <w:rPr>
          <w:rFonts w:ascii="Arial" w:hAnsi="Arial" w:cs="Arial"/>
          <w:b/>
          <w:bCs/>
        </w:rPr>
        <w:t xml:space="preserve"> 47 in favor.</w:t>
      </w:r>
    </w:p>
    <w:p w14:paraId="256B62B7" w14:textId="77777777" w:rsidR="00BF313C" w:rsidRPr="00BF313C" w:rsidRDefault="00BF313C" w:rsidP="00BF313C">
      <w:pPr>
        <w:rPr>
          <w:rFonts w:ascii="Arial" w:hAnsi="Arial" w:cs="Arial"/>
          <w:i/>
          <w:iCs/>
        </w:rPr>
      </w:pPr>
    </w:p>
    <w:p w14:paraId="23B6BDDB" w14:textId="77777777" w:rsidR="00BF313C" w:rsidRPr="00BF313C" w:rsidRDefault="00BF313C" w:rsidP="00BF313C">
      <w:pPr>
        <w:rPr>
          <w:rFonts w:ascii="Arial" w:hAnsi="Arial" w:cs="Arial"/>
        </w:rPr>
      </w:pPr>
      <w:r w:rsidRPr="00BF313C">
        <w:rPr>
          <w:rFonts w:ascii="Arial" w:hAnsi="Arial" w:cs="Arial"/>
        </w:rPr>
        <w:t xml:space="preserve">This would not involve consensus, but just an informational update. </w:t>
      </w:r>
    </w:p>
    <w:p w14:paraId="349E36F4" w14:textId="77777777" w:rsidR="00BF313C" w:rsidRPr="00BF313C" w:rsidRDefault="00BF313C" w:rsidP="00BF313C">
      <w:pPr>
        <w:rPr>
          <w:rFonts w:ascii="Arial" w:hAnsi="Arial" w:cs="Arial"/>
        </w:rPr>
      </w:pPr>
    </w:p>
    <w:p w14:paraId="34AEF18D" w14:textId="77777777" w:rsidR="00BF313C" w:rsidRPr="00BF313C" w:rsidRDefault="00BF313C" w:rsidP="00BF313C">
      <w:pPr>
        <w:rPr>
          <w:rFonts w:ascii="Arial" w:hAnsi="Arial" w:cs="Arial"/>
        </w:rPr>
      </w:pPr>
      <w:r w:rsidRPr="00BF313C">
        <w:rPr>
          <w:rFonts w:ascii="Arial" w:hAnsi="Arial" w:cs="Arial"/>
        </w:rPr>
        <w:t>Vote to reconsider vote on election systems proposal:  32 yes, 15 no.</w:t>
      </w:r>
    </w:p>
    <w:p w14:paraId="36758FEE" w14:textId="77777777" w:rsidR="00BF313C" w:rsidRPr="00BF313C" w:rsidRDefault="00BF313C" w:rsidP="00BF313C">
      <w:pPr>
        <w:rPr>
          <w:rFonts w:ascii="Arial" w:hAnsi="Arial" w:cs="Arial"/>
          <w:b/>
          <w:bCs/>
        </w:rPr>
      </w:pPr>
    </w:p>
    <w:p w14:paraId="571F71E7" w14:textId="77777777" w:rsidR="00BF313C" w:rsidRPr="00BF313C" w:rsidRDefault="00BF313C" w:rsidP="00BF313C">
      <w:pPr>
        <w:rPr>
          <w:rFonts w:ascii="Arial" w:hAnsi="Arial" w:cs="Arial"/>
          <w:b/>
          <w:bCs/>
          <w:i/>
          <w:iCs/>
        </w:rPr>
      </w:pPr>
      <w:r w:rsidRPr="00BF313C">
        <w:rPr>
          <w:rFonts w:ascii="Arial" w:hAnsi="Arial" w:cs="Arial"/>
          <w:b/>
          <w:bCs/>
          <w:i/>
          <w:iCs/>
        </w:rPr>
        <w:tab/>
        <w:t>Motion to Postpone discussion until after resolution review.</w:t>
      </w:r>
    </w:p>
    <w:p w14:paraId="6C619FF4" w14:textId="77777777" w:rsidR="00BF313C" w:rsidRPr="00BF313C" w:rsidRDefault="00BF313C" w:rsidP="00BF313C">
      <w:pPr>
        <w:rPr>
          <w:rFonts w:ascii="Arial" w:hAnsi="Arial" w:cs="Arial"/>
          <w:b/>
          <w:bCs/>
          <w:i/>
          <w:iCs/>
        </w:rPr>
      </w:pPr>
    </w:p>
    <w:p w14:paraId="78424933" w14:textId="77777777" w:rsidR="00BF313C" w:rsidRPr="00BF313C" w:rsidRDefault="00BF313C" w:rsidP="00BF313C">
      <w:pPr>
        <w:rPr>
          <w:rFonts w:ascii="Arial" w:hAnsi="Arial" w:cs="Arial"/>
          <w:b/>
          <w:bCs/>
        </w:rPr>
      </w:pPr>
      <w:r w:rsidRPr="00BF313C">
        <w:rPr>
          <w:rFonts w:ascii="Arial" w:hAnsi="Arial" w:cs="Arial"/>
          <w:b/>
          <w:bCs/>
          <w:i/>
          <w:iCs/>
        </w:rPr>
        <w:t>Motion to: “Restudy the position on election methods including consideration of new voting systems”.</w:t>
      </w:r>
      <w:r w:rsidRPr="00BF313C">
        <w:rPr>
          <w:rFonts w:ascii="Arial" w:hAnsi="Arial" w:cs="Arial"/>
          <w:b/>
          <w:bCs/>
        </w:rPr>
        <w:t xml:space="preserve"> </w:t>
      </w:r>
      <w:r w:rsidRPr="00BF313C">
        <w:rPr>
          <w:rFonts w:ascii="Arial" w:hAnsi="Arial" w:cs="Arial"/>
          <w:b/>
          <w:bCs/>
        </w:rPr>
        <w:tab/>
        <w:t>Against - 48</w:t>
      </w:r>
    </w:p>
    <w:p w14:paraId="21FF2995" w14:textId="77777777" w:rsidR="00BF313C" w:rsidRPr="00BF313C" w:rsidRDefault="00BF313C" w:rsidP="00BF313C">
      <w:pPr>
        <w:rPr>
          <w:rFonts w:ascii="Arial" w:hAnsi="Arial" w:cs="Arial"/>
          <w:b/>
          <w:bCs/>
          <w:i/>
          <w:iCs/>
        </w:rPr>
      </w:pPr>
    </w:p>
    <w:p w14:paraId="54EAFCF0" w14:textId="77777777" w:rsidR="00BF313C" w:rsidRPr="00BF313C" w:rsidRDefault="00BF313C" w:rsidP="00BF313C">
      <w:pPr>
        <w:rPr>
          <w:rFonts w:ascii="Arial" w:hAnsi="Arial" w:cs="Arial"/>
        </w:rPr>
      </w:pPr>
      <w:r w:rsidRPr="00BF313C">
        <w:rPr>
          <w:rFonts w:ascii="Arial" w:hAnsi="Arial" w:cs="Arial"/>
        </w:rPr>
        <w:t xml:space="preserve">     3)  Convention workshop or caucus on the need for a national study of Nuclear Energy and small Modular Reactors </w:t>
      </w:r>
      <w:r w:rsidRPr="00BF313C">
        <w:rPr>
          <w:rFonts w:ascii="Arial" w:hAnsi="Arial" w:cs="Arial"/>
        </w:rPr>
        <w:tab/>
        <w:t xml:space="preserve">–opposed – 40. </w:t>
      </w:r>
      <w:r w:rsidRPr="00BF313C">
        <w:rPr>
          <w:rFonts w:ascii="Arial" w:hAnsi="Arial" w:cs="Arial"/>
        </w:rPr>
        <w:tab/>
        <w:t xml:space="preserve"> </w:t>
      </w:r>
      <w:r w:rsidRPr="00BF313C">
        <w:rPr>
          <w:rFonts w:ascii="Arial" w:hAnsi="Arial" w:cs="Arial"/>
        </w:rPr>
        <w:tab/>
        <w:t xml:space="preserve"> </w:t>
      </w:r>
      <w:r w:rsidRPr="00BF313C">
        <w:rPr>
          <w:rFonts w:ascii="Arial" w:hAnsi="Arial" w:cs="Arial"/>
        </w:rPr>
        <w:tab/>
      </w:r>
      <w:r w:rsidRPr="00BF313C">
        <w:rPr>
          <w:rFonts w:ascii="Arial" w:hAnsi="Arial" w:cs="Arial"/>
          <w:i/>
          <w:iCs/>
        </w:rPr>
        <w:t>Remove this proposed study.</w:t>
      </w:r>
    </w:p>
    <w:p w14:paraId="55F66BC9" w14:textId="77777777" w:rsidR="00BF313C" w:rsidRPr="00BF313C" w:rsidRDefault="00BF313C" w:rsidP="00BF313C">
      <w:pPr>
        <w:rPr>
          <w:rFonts w:ascii="Arial" w:hAnsi="Arial" w:cs="Arial"/>
        </w:rPr>
      </w:pPr>
    </w:p>
    <w:p w14:paraId="6991EDBC" w14:textId="77777777" w:rsidR="00BF313C" w:rsidRPr="00BF313C" w:rsidRDefault="00BF313C" w:rsidP="00BF313C">
      <w:pPr>
        <w:rPr>
          <w:rFonts w:ascii="Arial" w:hAnsi="Arial" w:cs="Arial"/>
          <w:b/>
          <w:bCs/>
        </w:rPr>
      </w:pPr>
      <w:r w:rsidRPr="00BF313C">
        <w:rPr>
          <w:rFonts w:ascii="Arial" w:hAnsi="Arial" w:cs="Arial"/>
          <w:b/>
          <w:bCs/>
        </w:rPr>
        <w:t xml:space="preserve">     4)    Review redistricting language change: </w:t>
      </w:r>
    </w:p>
    <w:p w14:paraId="1E5A3ED5" w14:textId="77777777" w:rsidR="00BF313C" w:rsidRPr="00BF313C" w:rsidRDefault="00BF313C" w:rsidP="00BF313C">
      <w:pPr>
        <w:rPr>
          <w:rFonts w:ascii="Arial" w:hAnsi="Arial" w:cs="Arial"/>
          <w:b/>
          <w:bCs/>
          <w:i/>
          <w:iCs/>
        </w:rPr>
      </w:pPr>
      <w:r w:rsidRPr="00BF313C">
        <w:rPr>
          <w:rFonts w:ascii="Arial" w:hAnsi="Arial" w:cs="Arial"/>
          <w:b/>
          <w:bCs/>
        </w:rPr>
        <w:t xml:space="preserve"> </w:t>
      </w:r>
      <w:r w:rsidRPr="00BF313C">
        <w:rPr>
          <w:rFonts w:ascii="Arial" w:hAnsi="Arial" w:cs="Arial"/>
          <w:b/>
          <w:bCs/>
          <w:i/>
          <w:iCs/>
        </w:rPr>
        <w:t>Motion from Norman Turrill: that the LWVOR Board appoint a Member Agreement Committee to consider</w:t>
      </w:r>
      <w:r w:rsidRPr="00BF313C">
        <w:rPr>
          <w:rFonts w:ascii="Arial" w:hAnsi="Arial" w:cs="Arial"/>
          <w:b/>
          <w:bCs/>
          <w:i/>
          <w:iCs/>
          <w:u w:val="single"/>
        </w:rPr>
        <w:t xml:space="preserve">  possible </w:t>
      </w:r>
      <w:r w:rsidRPr="00BF313C">
        <w:rPr>
          <w:rFonts w:ascii="Arial" w:hAnsi="Arial" w:cs="Arial"/>
          <w:b/>
          <w:bCs/>
          <w:i/>
          <w:iCs/>
        </w:rPr>
        <w:t xml:space="preserve">minor updates to the wording of the Redistricting position, as advocated by the LWV of Portland, provided that the changes are  consistent with the original  Redistricting in Oregon study report and consistent with member understanding and agreement. The committee shall  then recommend any changes to the Board for approval.    </w:t>
      </w:r>
      <w:r w:rsidRPr="00BF313C">
        <w:rPr>
          <w:rFonts w:ascii="Arial" w:hAnsi="Arial" w:cs="Arial"/>
          <w:b/>
          <w:bCs/>
        </w:rPr>
        <w:t>49 in favor, motion passes.</w:t>
      </w:r>
    </w:p>
    <w:p w14:paraId="07293CB0" w14:textId="77777777" w:rsidR="00BF313C" w:rsidRPr="00BF313C" w:rsidRDefault="00BF313C" w:rsidP="00BF313C">
      <w:pPr>
        <w:rPr>
          <w:rFonts w:ascii="Arial" w:hAnsi="Arial" w:cs="Arial"/>
          <w:b/>
          <w:bCs/>
        </w:rPr>
      </w:pPr>
    </w:p>
    <w:p w14:paraId="5409CE1B" w14:textId="77777777" w:rsidR="00BF313C" w:rsidRPr="00BF313C" w:rsidRDefault="00BF313C" w:rsidP="00BF313C">
      <w:pPr>
        <w:rPr>
          <w:rFonts w:ascii="Arial" w:hAnsi="Arial" w:cs="Arial"/>
          <w:b/>
          <w:bCs/>
        </w:rPr>
      </w:pPr>
      <w:r w:rsidRPr="00BF313C">
        <w:rPr>
          <w:rFonts w:ascii="Arial" w:hAnsi="Arial" w:cs="Arial"/>
          <w:b/>
          <w:bCs/>
          <w:i/>
          <w:iCs/>
        </w:rPr>
        <w:t xml:space="preserve">Move that we add Member Agreement Committee item to the LWVOR Program – </w:t>
      </w:r>
      <w:r w:rsidRPr="00BF313C">
        <w:rPr>
          <w:rFonts w:ascii="Arial" w:hAnsi="Arial" w:cs="Arial"/>
          <w:b/>
          <w:bCs/>
        </w:rPr>
        <w:t>50 in favor, none opposed</w:t>
      </w:r>
    </w:p>
    <w:p w14:paraId="1734B50F" w14:textId="77777777" w:rsidR="00BF313C" w:rsidRPr="00BF313C" w:rsidRDefault="00BF313C" w:rsidP="00BF313C">
      <w:pPr>
        <w:rPr>
          <w:rFonts w:ascii="Arial" w:hAnsi="Arial" w:cs="Arial"/>
        </w:rPr>
      </w:pPr>
    </w:p>
    <w:p w14:paraId="5C12AC5B" w14:textId="77777777" w:rsidR="00BF313C" w:rsidRPr="00BF313C" w:rsidRDefault="00BF313C" w:rsidP="00BF313C">
      <w:pPr>
        <w:rPr>
          <w:rFonts w:ascii="Arial" w:hAnsi="Arial" w:cs="Arial"/>
        </w:rPr>
      </w:pPr>
      <w:r w:rsidRPr="00BF313C">
        <w:rPr>
          <w:rFonts w:ascii="Arial" w:hAnsi="Arial" w:cs="Arial"/>
        </w:rPr>
        <w:t xml:space="preserve">     5)  Forestry Concurrence (proposed by the Washington County unit): Add.</w:t>
      </w:r>
    </w:p>
    <w:p w14:paraId="536B09D5" w14:textId="77777777" w:rsidR="00BF313C" w:rsidRPr="00BF313C" w:rsidRDefault="00BF313C" w:rsidP="00BF313C">
      <w:pPr>
        <w:rPr>
          <w:rFonts w:ascii="Arial" w:hAnsi="Arial" w:cs="Arial"/>
        </w:rPr>
      </w:pPr>
      <w:r w:rsidRPr="00BF313C">
        <w:rPr>
          <w:rFonts w:ascii="Arial" w:hAnsi="Arial" w:cs="Arial"/>
        </w:rPr>
        <w:t>Can we make any changes?  Scrivener’s errors are fine, no content change. Seventeen points to consider.</w:t>
      </w:r>
    </w:p>
    <w:p w14:paraId="4C650400" w14:textId="77777777" w:rsidR="00BF313C" w:rsidRPr="00BF313C" w:rsidRDefault="00BF313C" w:rsidP="00BF313C">
      <w:pPr>
        <w:rPr>
          <w:rFonts w:ascii="Arial" w:hAnsi="Arial" w:cs="Arial"/>
        </w:rPr>
      </w:pPr>
      <w:r w:rsidRPr="00BF313C">
        <w:rPr>
          <w:rFonts w:ascii="Arial" w:hAnsi="Arial" w:cs="Arial"/>
        </w:rPr>
        <w:t xml:space="preserve"> </w:t>
      </w:r>
    </w:p>
    <w:p w14:paraId="5A5742C0" w14:textId="77777777" w:rsidR="00BF313C" w:rsidRPr="00BF313C" w:rsidRDefault="00BF313C" w:rsidP="00BF313C">
      <w:pPr>
        <w:rPr>
          <w:rFonts w:ascii="Arial" w:hAnsi="Arial" w:cs="Arial"/>
          <w:b/>
          <w:bCs/>
          <w:i/>
          <w:iCs/>
        </w:rPr>
      </w:pPr>
      <w:r w:rsidRPr="00BF313C">
        <w:rPr>
          <w:rFonts w:ascii="Arial" w:hAnsi="Arial" w:cs="Arial"/>
          <w:i/>
          <w:iCs/>
        </w:rPr>
        <w:tab/>
      </w:r>
      <w:r w:rsidRPr="00BF313C">
        <w:rPr>
          <w:rFonts w:ascii="Arial" w:hAnsi="Arial" w:cs="Arial"/>
          <w:b/>
          <w:bCs/>
          <w:i/>
          <w:iCs/>
        </w:rPr>
        <w:t>Susan Anderson makes a Motion to remove FO-15 on Oregon school funding item.</w:t>
      </w:r>
    </w:p>
    <w:p w14:paraId="60A895EA" w14:textId="77777777" w:rsidR="00BF313C" w:rsidRPr="00BF313C" w:rsidRDefault="00BF313C" w:rsidP="00BF313C">
      <w:pPr>
        <w:rPr>
          <w:rFonts w:ascii="Arial" w:hAnsi="Arial" w:cs="Arial"/>
          <w:b/>
          <w:bCs/>
        </w:rPr>
      </w:pPr>
      <w:r w:rsidRPr="00BF313C">
        <w:rPr>
          <w:rFonts w:ascii="Arial" w:hAnsi="Arial" w:cs="Arial"/>
          <w:b/>
          <w:bCs/>
          <w:i/>
          <w:iCs/>
        </w:rPr>
        <w:tab/>
      </w:r>
      <w:r w:rsidRPr="00BF313C">
        <w:rPr>
          <w:rFonts w:ascii="Arial" w:hAnsi="Arial" w:cs="Arial"/>
          <w:b/>
          <w:bCs/>
        </w:rPr>
        <w:t>For removing – 31, against removing – 16. FO-15 will be removed.</w:t>
      </w:r>
    </w:p>
    <w:p w14:paraId="3E8C2DDD" w14:textId="77777777" w:rsidR="00BF313C" w:rsidRPr="00BF313C" w:rsidRDefault="00BF313C" w:rsidP="00BF313C">
      <w:pPr>
        <w:rPr>
          <w:rFonts w:ascii="Arial" w:hAnsi="Arial" w:cs="Arial"/>
          <w:b/>
          <w:bCs/>
          <w:i/>
          <w:iCs/>
        </w:rPr>
      </w:pPr>
      <w:r w:rsidRPr="00BF313C">
        <w:rPr>
          <w:rFonts w:ascii="Arial" w:hAnsi="Arial" w:cs="Arial"/>
          <w:b/>
          <w:bCs/>
          <w:i/>
          <w:iCs/>
        </w:rPr>
        <w:tab/>
      </w:r>
    </w:p>
    <w:p w14:paraId="22C85ACB" w14:textId="77777777" w:rsidR="00BF313C" w:rsidRPr="00BF313C" w:rsidRDefault="00BF313C" w:rsidP="00BF313C">
      <w:pPr>
        <w:rPr>
          <w:rFonts w:ascii="Arial" w:hAnsi="Arial" w:cs="Arial"/>
          <w:b/>
          <w:bCs/>
        </w:rPr>
      </w:pPr>
      <w:r w:rsidRPr="00BF313C">
        <w:rPr>
          <w:rFonts w:ascii="Arial" w:hAnsi="Arial" w:cs="Arial"/>
          <w:b/>
          <w:bCs/>
          <w:i/>
          <w:iCs/>
        </w:rPr>
        <w:tab/>
        <w:t xml:space="preserve">Motion to adopt the Washington Forestry Position by Concurrence: </w:t>
      </w:r>
      <w:r w:rsidRPr="00BF313C">
        <w:rPr>
          <w:rFonts w:ascii="Arial" w:hAnsi="Arial" w:cs="Arial"/>
          <w:b/>
          <w:bCs/>
        </w:rPr>
        <w:t xml:space="preserve"> In favor – 49.</w:t>
      </w:r>
    </w:p>
    <w:p w14:paraId="7B4FD99C" w14:textId="77777777" w:rsidR="00BF313C" w:rsidRPr="00BF313C" w:rsidRDefault="00BF313C" w:rsidP="00BF313C">
      <w:pPr>
        <w:rPr>
          <w:rFonts w:ascii="Arial" w:hAnsi="Arial" w:cs="Arial"/>
          <w:b/>
          <w:bCs/>
        </w:rPr>
      </w:pPr>
    </w:p>
    <w:p w14:paraId="415C3AE5" w14:textId="77777777" w:rsidR="00BF313C" w:rsidRPr="00BF313C" w:rsidRDefault="00BF313C" w:rsidP="00BF313C">
      <w:pPr>
        <w:rPr>
          <w:rFonts w:ascii="Arial" w:hAnsi="Arial" w:cs="Arial"/>
          <w:b/>
          <w:bCs/>
        </w:rPr>
      </w:pPr>
      <w:r w:rsidRPr="00BF313C">
        <w:rPr>
          <w:rFonts w:ascii="Arial" w:hAnsi="Arial" w:cs="Arial"/>
          <w:b/>
          <w:bCs/>
        </w:rPr>
        <w:t>Proposed Budget (pages 48-60)</w:t>
      </w:r>
    </w:p>
    <w:p w14:paraId="0A4C3B89" w14:textId="77777777" w:rsidR="00BF313C" w:rsidRPr="00BF313C" w:rsidRDefault="00BF313C" w:rsidP="00BF313C">
      <w:pPr>
        <w:rPr>
          <w:rFonts w:ascii="Arial" w:hAnsi="Arial" w:cs="Arial"/>
        </w:rPr>
      </w:pPr>
      <w:r w:rsidRPr="00BF313C">
        <w:rPr>
          <w:rFonts w:ascii="Arial" w:hAnsi="Arial" w:cs="Arial"/>
        </w:rPr>
        <w:tab/>
        <w:t xml:space="preserve">Study expenses can be covered. </w:t>
      </w:r>
    </w:p>
    <w:p w14:paraId="2994B02B" w14:textId="77777777" w:rsidR="00BF313C" w:rsidRPr="00BF313C" w:rsidRDefault="00BF313C" w:rsidP="00BF313C">
      <w:pPr>
        <w:rPr>
          <w:rFonts w:ascii="Arial" w:hAnsi="Arial" w:cs="Arial"/>
        </w:rPr>
      </w:pPr>
      <w:r w:rsidRPr="00BF313C">
        <w:rPr>
          <w:rFonts w:ascii="Arial" w:hAnsi="Arial" w:cs="Arial"/>
        </w:rPr>
        <w:tab/>
      </w:r>
    </w:p>
    <w:p w14:paraId="48371A57" w14:textId="77777777" w:rsidR="00BF313C" w:rsidRPr="00BF313C" w:rsidRDefault="00BF313C" w:rsidP="00BF313C">
      <w:pPr>
        <w:rPr>
          <w:rFonts w:ascii="Arial" w:hAnsi="Arial" w:cs="Arial"/>
        </w:rPr>
      </w:pPr>
      <w:r w:rsidRPr="00BF313C">
        <w:rPr>
          <w:rFonts w:ascii="Arial" w:hAnsi="Arial" w:cs="Arial"/>
        </w:rPr>
        <w:tab/>
        <w:t>Adopted as proposed.(49 in favor)</w:t>
      </w:r>
    </w:p>
    <w:p w14:paraId="04FA68B4" w14:textId="77777777" w:rsidR="00BF313C" w:rsidRPr="00BF313C" w:rsidRDefault="00BF313C" w:rsidP="00BF313C">
      <w:pPr>
        <w:rPr>
          <w:rFonts w:ascii="Arial" w:hAnsi="Arial" w:cs="Arial"/>
        </w:rPr>
      </w:pPr>
    </w:p>
    <w:p w14:paraId="158F86DA" w14:textId="77777777" w:rsidR="00BF313C" w:rsidRPr="00BF313C" w:rsidRDefault="00BF313C" w:rsidP="00BF313C">
      <w:pPr>
        <w:rPr>
          <w:rFonts w:ascii="Arial" w:hAnsi="Arial" w:cs="Arial"/>
          <w:b/>
          <w:bCs/>
        </w:rPr>
      </w:pPr>
      <w:r w:rsidRPr="00BF313C">
        <w:rPr>
          <w:rFonts w:ascii="Arial" w:hAnsi="Arial" w:cs="Arial"/>
          <w:b/>
          <w:bCs/>
        </w:rPr>
        <w:t>Resolutions and other business:</w:t>
      </w:r>
    </w:p>
    <w:p w14:paraId="3E351B48" w14:textId="77777777" w:rsidR="00BF313C" w:rsidRPr="00BF313C" w:rsidRDefault="00BF313C" w:rsidP="00BF313C">
      <w:pPr>
        <w:rPr>
          <w:rFonts w:ascii="Arial" w:hAnsi="Arial" w:cs="Arial"/>
        </w:rPr>
      </w:pPr>
    </w:p>
    <w:p w14:paraId="16647AF1" w14:textId="77777777" w:rsidR="00BF313C" w:rsidRPr="00BF313C" w:rsidRDefault="00BF313C" w:rsidP="00BF313C">
      <w:pPr>
        <w:rPr>
          <w:rFonts w:ascii="Arial" w:hAnsi="Arial" w:cs="Arial"/>
        </w:rPr>
      </w:pPr>
      <w:r w:rsidRPr="00BF313C">
        <w:rPr>
          <w:rFonts w:ascii="Arial" w:hAnsi="Arial" w:cs="Arial"/>
        </w:rPr>
        <w:t xml:space="preserve">1) Appoint a committee to review all of LWVOR positions using a DEI Lens, from the Action Committee.  </w:t>
      </w:r>
    </w:p>
    <w:p w14:paraId="27CD249A" w14:textId="77777777" w:rsidR="00BF313C" w:rsidRPr="00BF313C" w:rsidRDefault="00BF313C" w:rsidP="00BF313C">
      <w:pPr>
        <w:rPr>
          <w:rFonts w:ascii="Arial" w:hAnsi="Arial" w:cs="Arial"/>
        </w:rPr>
      </w:pPr>
      <w:r w:rsidRPr="00BF313C">
        <w:rPr>
          <w:rFonts w:ascii="Arial" w:hAnsi="Arial" w:cs="Arial"/>
        </w:rPr>
        <w:t xml:space="preserve">     Resolution passes.</w:t>
      </w:r>
    </w:p>
    <w:p w14:paraId="0401F281" w14:textId="77777777" w:rsidR="00BF313C" w:rsidRPr="00BF313C" w:rsidRDefault="00BF313C" w:rsidP="00BF313C">
      <w:pPr>
        <w:rPr>
          <w:rFonts w:ascii="Arial" w:hAnsi="Arial" w:cs="Arial"/>
        </w:rPr>
      </w:pPr>
    </w:p>
    <w:p w14:paraId="59C0E813" w14:textId="77777777" w:rsidR="00BF313C" w:rsidRPr="00BF313C" w:rsidRDefault="00BF313C" w:rsidP="00BF313C">
      <w:pPr>
        <w:rPr>
          <w:rFonts w:ascii="Arial" w:hAnsi="Arial" w:cs="Arial"/>
        </w:rPr>
      </w:pPr>
      <w:r w:rsidRPr="00BF313C">
        <w:rPr>
          <w:rFonts w:ascii="Arial" w:hAnsi="Arial" w:cs="Arial"/>
        </w:rPr>
        <w:t>2) Resolution submitted by LWV’s of Rogue Valley, Curry, Coos, Klamath, and Umpqua Valley concerning DEI implementation at the   local level be considered.  Passes.</w:t>
      </w:r>
    </w:p>
    <w:p w14:paraId="5893F6FE" w14:textId="77777777" w:rsidR="00BF313C" w:rsidRPr="00BF313C" w:rsidRDefault="00BF313C" w:rsidP="00BF313C">
      <w:pPr>
        <w:rPr>
          <w:rFonts w:ascii="Arial" w:hAnsi="Arial" w:cs="Arial"/>
        </w:rPr>
      </w:pPr>
    </w:p>
    <w:p w14:paraId="3F776329" w14:textId="77777777" w:rsidR="00BF313C" w:rsidRPr="00BF313C" w:rsidRDefault="00BF313C" w:rsidP="00BF313C">
      <w:pPr>
        <w:rPr>
          <w:rFonts w:ascii="Arial" w:hAnsi="Arial" w:cs="Arial"/>
        </w:rPr>
      </w:pPr>
      <w:r w:rsidRPr="00BF313C">
        <w:rPr>
          <w:rFonts w:ascii="Arial" w:hAnsi="Arial" w:cs="Arial"/>
        </w:rPr>
        <w:t xml:space="preserve">[Vote to </w:t>
      </w:r>
      <w:r w:rsidRPr="00BF313C">
        <w:rPr>
          <w:rFonts w:ascii="Arial" w:hAnsi="Arial" w:cs="Arial"/>
          <w:i/>
          <w:iCs/>
        </w:rPr>
        <w:t>consider</w:t>
      </w:r>
      <w:r w:rsidRPr="00BF313C">
        <w:rPr>
          <w:rFonts w:ascii="Arial" w:hAnsi="Arial" w:cs="Arial"/>
        </w:rPr>
        <w:t xml:space="preserve"> recommended resolutions as a group - passes].</w:t>
      </w:r>
    </w:p>
    <w:p w14:paraId="62240385" w14:textId="77777777" w:rsidR="00BF313C" w:rsidRPr="00BF313C" w:rsidRDefault="00BF313C" w:rsidP="00BF313C">
      <w:pPr>
        <w:rPr>
          <w:rFonts w:ascii="Arial" w:hAnsi="Arial" w:cs="Arial"/>
        </w:rPr>
      </w:pPr>
    </w:p>
    <w:p w14:paraId="1AA7E72D" w14:textId="77777777" w:rsidR="00BF313C" w:rsidRPr="00BF313C" w:rsidRDefault="00BF313C" w:rsidP="00BF313C">
      <w:pPr>
        <w:rPr>
          <w:rFonts w:ascii="Arial" w:hAnsi="Arial" w:cs="Arial"/>
        </w:rPr>
      </w:pPr>
      <w:r w:rsidRPr="00BF313C">
        <w:rPr>
          <w:rFonts w:ascii="Arial" w:hAnsi="Arial" w:cs="Arial"/>
        </w:rPr>
        <w:t xml:space="preserve">3) Resolution Committee recommends that the resolution submitted by Rogue Valley to advocate for universal health care coverage be adopted. </w:t>
      </w:r>
    </w:p>
    <w:p w14:paraId="365C655E" w14:textId="77777777" w:rsidR="00BF313C" w:rsidRPr="00BF313C" w:rsidRDefault="00BF313C" w:rsidP="00BF313C">
      <w:pPr>
        <w:rPr>
          <w:rFonts w:ascii="Arial" w:hAnsi="Arial" w:cs="Arial"/>
          <w:b/>
          <w:bCs/>
        </w:rPr>
      </w:pPr>
      <w:r w:rsidRPr="00BF313C">
        <w:rPr>
          <w:rFonts w:ascii="Arial" w:hAnsi="Arial" w:cs="Arial"/>
          <w:b/>
          <w:bCs/>
        </w:rPr>
        <w:t xml:space="preserve">     </w:t>
      </w:r>
    </w:p>
    <w:p w14:paraId="11A98D96" w14:textId="77777777" w:rsidR="00BF313C" w:rsidRPr="00BF313C" w:rsidRDefault="00BF313C" w:rsidP="00BF313C">
      <w:pPr>
        <w:rPr>
          <w:rFonts w:ascii="Arial" w:hAnsi="Arial" w:cs="Arial"/>
        </w:rPr>
      </w:pPr>
      <w:r w:rsidRPr="00BF313C">
        <w:rPr>
          <w:rFonts w:ascii="Arial" w:hAnsi="Arial" w:cs="Arial"/>
          <w:b/>
          <w:bCs/>
          <w:i/>
          <w:iCs/>
        </w:rPr>
        <w:t>Motion to remove HOPE Amendment (SJR12)</w:t>
      </w:r>
      <w:r w:rsidRPr="00BF313C">
        <w:rPr>
          <w:rFonts w:ascii="Arial" w:hAnsi="Arial" w:cs="Arial"/>
        </w:rPr>
        <w:t xml:space="preserve">  (McGinnis)- 28 in favor of removing, 17 to keep.  Needs to be national, not state; costs too much, needing new revenues. Intent is to take directly to voters. An aspirational bill.</w:t>
      </w:r>
    </w:p>
    <w:p w14:paraId="30A95D14" w14:textId="77777777" w:rsidR="00BF313C" w:rsidRPr="00BF313C" w:rsidRDefault="00BF313C" w:rsidP="00BF313C">
      <w:pPr>
        <w:rPr>
          <w:rFonts w:ascii="Arial" w:hAnsi="Arial" w:cs="Arial"/>
        </w:rPr>
      </w:pPr>
    </w:p>
    <w:p w14:paraId="6C649AD6" w14:textId="77777777" w:rsidR="00BF313C" w:rsidRPr="00BF313C" w:rsidRDefault="00BF313C" w:rsidP="00BF313C">
      <w:pPr>
        <w:rPr>
          <w:rFonts w:ascii="Arial" w:hAnsi="Arial" w:cs="Arial"/>
        </w:rPr>
      </w:pPr>
      <w:r w:rsidRPr="00BF313C">
        <w:rPr>
          <w:rFonts w:ascii="Arial" w:hAnsi="Arial" w:cs="Arial"/>
        </w:rPr>
        <w:t>Adopted as amended. Passes.</w:t>
      </w:r>
    </w:p>
    <w:p w14:paraId="6A94E406" w14:textId="77777777" w:rsidR="00BF313C" w:rsidRPr="00BF313C" w:rsidRDefault="00BF313C" w:rsidP="00BF313C">
      <w:pPr>
        <w:rPr>
          <w:rFonts w:ascii="Arial" w:hAnsi="Arial" w:cs="Arial"/>
        </w:rPr>
      </w:pPr>
    </w:p>
    <w:p w14:paraId="6CFCA3C0" w14:textId="77777777" w:rsidR="00BF313C" w:rsidRPr="00BF313C" w:rsidRDefault="00BF313C" w:rsidP="00BF313C">
      <w:pPr>
        <w:rPr>
          <w:rFonts w:ascii="Arial" w:hAnsi="Arial" w:cs="Arial"/>
        </w:rPr>
      </w:pPr>
      <w:r w:rsidRPr="00BF313C">
        <w:rPr>
          <w:rFonts w:ascii="Arial" w:hAnsi="Arial" w:cs="Arial"/>
        </w:rPr>
        <w:t>4) Resolution submitted by the Climate Emergency regarding divestment of fossil fuel industries from State of Oregon funds. (Not supported by Action at this time.) Passed.</w:t>
      </w:r>
    </w:p>
    <w:p w14:paraId="3322FA55" w14:textId="77777777" w:rsidR="00BF313C" w:rsidRPr="00BF313C" w:rsidRDefault="00BF313C" w:rsidP="00BF313C">
      <w:pPr>
        <w:rPr>
          <w:rFonts w:ascii="Arial" w:hAnsi="Arial" w:cs="Arial"/>
        </w:rPr>
      </w:pPr>
    </w:p>
    <w:p w14:paraId="5FEA52D6" w14:textId="77777777" w:rsidR="00BF313C" w:rsidRPr="00BF313C" w:rsidRDefault="00BF313C" w:rsidP="00BF313C">
      <w:pPr>
        <w:rPr>
          <w:rFonts w:ascii="Arial" w:hAnsi="Arial" w:cs="Arial"/>
        </w:rPr>
      </w:pPr>
      <w:r w:rsidRPr="00BF313C">
        <w:rPr>
          <w:rFonts w:ascii="Arial" w:hAnsi="Arial" w:cs="Arial"/>
        </w:rPr>
        <w:t>Motion:  (Medley) Passed</w:t>
      </w:r>
    </w:p>
    <w:p w14:paraId="3B78D248" w14:textId="77777777" w:rsidR="00BF313C" w:rsidRPr="00BF313C" w:rsidRDefault="00BF313C" w:rsidP="00BF313C">
      <w:pPr>
        <w:rPr>
          <w:rFonts w:ascii="Arial" w:hAnsi="Arial" w:cs="Arial"/>
          <w:b/>
          <w:bCs/>
          <w:i/>
          <w:iCs/>
        </w:rPr>
      </w:pPr>
      <w:r w:rsidRPr="00BF313C">
        <w:rPr>
          <w:rFonts w:ascii="Arial" w:hAnsi="Arial" w:cs="Arial"/>
          <w:b/>
          <w:bCs/>
          <w:i/>
          <w:iCs/>
        </w:rPr>
        <w:t>Amendment: Therefore, now it be resolved that the League of Women Voters of Oregon will form a committee</w:t>
      </w:r>
      <w:r w:rsidRPr="00BF313C">
        <w:rPr>
          <w:rFonts w:ascii="Arial" w:hAnsi="Arial" w:cs="Arial"/>
          <w:b/>
          <w:bCs/>
          <w:i/>
          <w:iCs/>
          <w:u w:val="single"/>
        </w:rPr>
        <w:t xml:space="preserve"> </w:t>
      </w:r>
      <w:r w:rsidRPr="00BF313C">
        <w:rPr>
          <w:rFonts w:ascii="Arial" w:hAnsi="Arial" w:cs="Arial"/>
          <w:b/>
          <w:bCs/>
          <w:i/>
          <w:iCs/>
        </w:rPr>
        <w:t>to review the issue of judiciary duty related to the Oregon State Treasury Dept with a specific goal to  commit to climate action. Consideration may include, but not be limited to, immediately stopping new investments in fossil fuel companies, taking steps to divest all holding from FFI fossil fuel companies within five years, and/or adopting a goal to transition to a portfolio which reflects net zero greenhouse gas emissions before 2040.</w:t>
      </w:r>
    </w:p>
    <w:p w14:paraId="2527D545" w14:textId="77777777" w:rsidR="00BF313C" w:rsidRPr="00BF313C" w:rsidRDefault="00BF313C" w:rsidP="00BF313C">
      <w:pPr>
        <w:rPr>
          <w:rFonts w:ascii="Arial" w:hAnsi="Arial" w:cs="Arial"/>
          <w:b/>
          <w:bCs/>
          <w:i/>
          <w:iCs/>
        </w:rPr>
      </w:pPr>
    </w:p>
    <w:p w14:paraId="042D8BFD" w14:textId="77777777" w:rsidR="00BF313C" w:rsidRPr="00BF313C" w:rsidRDefault="00BF313C" w:rsidP="00BF313C">
      <w:pPr>
        <w:rPr>
          <w:rFonts w:ascii="Arial" w:hAnsi="Arial" w:cs="Arial"/>
        </w:rPr>
      </w:pPr>
      <w:r w:rsidRPr="00BF313C">
        <w:rPr>
          <w:rFonts w:ascii="Arial" w:hAnsi="Arial" w:cs="Arial"/>
          <w:i/>
          <w:iCs/>
        </w:rPr>
        <w:t>5)</w:t>
      </w:r>
      <w:r w:rsidRPr="00BF313C">
        <w:rPr>
          <w:rFonts w:ascii="Arial" w:hAnsi="Arial" w:cs="Arial"/>
        </w:rPr>
        <w:t xml:space="preserve"> Resolution Committee recommends against consideration/adoption regarding socially responsible investing by local Leagues. Would only apply to one League.</w:t>
      </w:r>
    </w:p>
    <w:p w14:paraId="62602D2B" w14:textId="77777777" w:rsidR="00BF313C" w:rsidRPr="00BF313C" w:rsidRDefault="00BF313C" w:rsidP="00BF313C">
      <w:pPr>
        <w:rPr>
          <w:rFonts w:ascii="Arial" w:hAnsi="Arial" w:cs="Arial"/>
        </w:rPr>
      </w:pPr>
    </w:p>
    <w:p w14:paraId="1EB1B6AC" w14:textId="77777777" w:rsidR="00BF313C" w:rsidRPr="00BF313C" w:rsidRDefault="00BF313C" w:rsidP="00BF313C">
      <w:pPr>
        <w:rPr>
          <w:rFonts w:ascii="Arial" w:hAnsi="Arial" w:cs="Arial"/>
        </w:rPr>
      </w:pPr>
    </w:p>
    <w:p w14:paraId="22B9951D" w14:textId="77777777" w:rsidR="00BF313C" w:rsidRPr="00BF313C" w:rsidRDefault="00BF313C" w:rsidP="00BF313C">
      <w:pPr>
        <w:rPr>
          <w:rFonts w:ascii="Arial" w:hAnsi="Arial" w:cs="Arial"/>
        </w:rPr>
      </w:pPr>
    </w:p>
    <w:p w14:paraId="449A4EF4" w14:textId="77777777" w:rsidR="00BF313C" w:rsidRPr="00BF313C" w:rsidRDefault="00BF313C" w:rsidP="00BF313C">
      <w:pPr>
        <w:rPr>
          <w:rFonts w:ascii="Arial" w:hAnsi="Arial" w:cs="Arial"/>
          <w:b/>
          <w:bCs/>
        </w:rPr>
      </w:pPr>
      <w:r w:rsidRPr="00BF313C">
        <w:rPr>
          <w:rFonts w:ascii="Arial" w:hAnsi="Arial" w:cs="Arial"/>
          <w:b/>
          <w:bCs/>
        </w:rPr>
        <w:t>Election of Officers and Directors:</w:t>
      </w:r>
    </w:p>
    <w:p w14:paraId="6ED3C32D" w14:textId="77777777" w:rsidR="00BF313C" w:rsidRPr="00BF313C" w:rsidRDefault="00BF313C" w:rsidP="00BF313C">
      <w:pPr>
        <w:rPr>
          <w:rFonts w:ascii="Arial" w:hAnsi="Arial" w:cs="Arial"/>
        </w:rPr>
      </w:pPr>
      <w:r w:rsidRPr="00BF313C">
        <w:rPr>
          <w:rFonts w:ascii="Arial" w:hAnsi="Arial" w:cs="Arial"/>
        </w:rPr>
        <w:t xml:space="preserve">  </w:t>
      </w:r>
    </w:p>
    <w:p w14:paraId="4CF37BB3" w14:textId="77777777" w:rsidR="00BF313C" w:rsidRPr="00BF313C" w:rsidRDefault="00BF313C" w:rsidP="00BF313C">
      <w:pPr>
        <w:rPr>
          <w:rFonts w:ascii="Arial" w:hAnsi="Arial" w:cs="Arial"/>
          <w:b/>
          <w:bCs/>
        </w:rPr>
      </w:pPr>
      <w:r w:rsidRPr="00BF313C">
        <w:rPr>
          <w:rFonts w:ascii="Arial" w:hAnsi="Arial" w:cs="Arial"/>
          <w:b/>
          <w:bCs/>
        </w:rPr>
        <w:t>Nominating Committee Report:</w:t>
      </w:r>
    </w:p>
    <w:p w14:paraId="33DD60AA" w14:textId="77777777" w:rsidR="00BF313C" w:rsidRPr="00BF313C" w:rsidRDefault="00BF313C" w:rsidP="00BF313C">
      <w:pPr>
        <w:rPr>
          <w:rFonts w:ascii="Arial" w:hAnsi="Arial" w:cs="Arial"/>
          <w:b/>
          <w:bCs/>
          <w:u w:val="single"/>
        </w:rPr>
      </w:pPr>
    </w:p>
    <w:p w14:paraId="4ED21D0B" w14:textId="77777777" w:rsidR="00BF313C" w:rsidRPr="00BF313C" w:rsidRDefault="00BF313C" w:rsidP="00BF313C">
      <w:pPr>
        <w:rPr>
          <w:rFonts w:ascii="Arial" w:hAnsi="Arial" w:cs="Arial"/>
        </w:rPr>
      </w:pPr>
      <w:r w:rsidRPr="00BF313C">
        <w:rPr>
          <w:rFonts w:ascii="Arial" w:hAnsi="Arial" w:cs="Arial"/>
        </w:rPr>
        <w:t xml:space="preserve">Continuing on the Board to complete their 2020-22 elected terms: </w:t>
      </w:r>
    </w:p>
    <w:p w14:paraId="6DB10D2E" w14:textId="77777777" w:rsidR="00BF313C" w:rsidRPr="00BF313C" w:rsidRDefault="00BF313C" w:rsidP="00BF313C">
      <w:pPr>
        <w:rPr>
          <w:rFonts w:ascii="Arial" w:hAnsi="Arial" w:cs="Arial"/>
        </w:rPr>
      </w:pPr>
      <w:r w:rsidRPr="00BF313C">
        <w:rPr>
          <w:rFonts w:ascii="Arial" w:hAnsi="Arial" w:cs="Arial"/>
        </w:rPr>
        <w:t xml:space="preserve">Second Vice President Alice Bartelt (Washington County League) recommended to continue as Action Chair </w:t>
      </w:r>
    </w:p>
    <w:p w14:paraId="3C5383EA" w14:textId="77777777" w:rsidR="00BF313C" w:rsidRPr="00BF313C" w:rsidRDefault="00BF313C" w:rsidP="00BF313C">
      <w:pPr>
        <w:rPr>
          <w:rFonts w:ascii="Arial" w:hAnsi="Arial" w:cs="Arial"/>
        </w:rPr>
      </w:pPr>
      <w:r w:rsidRPr="00BF313C">
        <w:rPr>
          <w:rFonts w:ascii="Arial" w:hAnsi="Arial" w:cs="Arial"/>
        </w:rPr>
        <w:t xml:space="preserve">Treasurer Ruth Kistler (Lincoln County League) recommended to have professional bookkeeper support </w:t>
      </w:r>
    </w:p>
    <w:p w14:paraId="6AF8788E" w14:textId="77777777" w:rsidR="00BF313C" w:rsidRPr="00BF313C" w:rsidRDefault="00BF313C" w:rsidP="00BF313C">
      <w:pPr>
        <w:rPr>
          <w:rFonts w:ascii="Arial" w:hAnsi="Arial" w:cs="Arial"/>
        </w:rPr>
      </w:pPr>
      <w:r w:rsidRPr="00BF313C">
        <w:rPr>
          <w:rFonts w:ascii="Arial" w:hAnsi="Arial" w:cs="Arial"/>
        </w:rPr>
        <w:t xml:space="preserve">Director Toni Lampkin (West Umatilla County Unit) recommended to continue as Mock Elections and Outreach Chair </w:t>
      </w:r>
    </w:p>
    <w:p w14:paraId="5935C38A" w14:textId="77777777" w:rsidR="00BF313C" w:rsidRPr="00BF313C" w:rsidRDefault="00BF313C" w:rsidP="00BF313C">
      <w:pPr>
        <w:rPr>
          <w:rFonts w:ascii="Arial" w:hAnsi="Arial" w:cs="Arial"/>
        </w:rPr>
      </w:pPr>
      <w:r w:rsidRPr="00BF313C">
        <w:rPr>
          <w:rFonts w:ascii="Arial" w:hAnsi="Arial" w:cs="Arial"/>
        </w:rPr>
        <w:t xml:space="preserve">Director Jackie Clary (Rogue Valley League) recommended to continue as Development Chair </w:t>
      </w:r>
    </w:p>
    <w:p w14:paraId="7E9B6AF5" w14:textId="77777777" w:rsidR="00BF313C" w:rsidRPr="00BF313C" w:rsidRDefault="00BF313C" w:rsidP="00BF313C">
      <w:pPr>
        <w:rPr>
          <w:rFonts w:ascii="Arial" w:hAnsi="Arial" w:cs="Arial"/>
        </w:rPr>
      </w:pPr>
      <w:r w:rsidRPr="00BF313C">
        <w:rPr>
          <w:rFonts w:ascii="Arial" w:hAnsi="Arial" w:cs="Arial"/>
        </w:rPr>
        <w:t xml:space="preserve">Director Sheila McGinnis (Rogue Valley League) recommended to continue as Program Chair </w:t>
      </w:r>
    </w:p>
    <w:p w14:paraId="2B633370" w14:textId="77777777" w:rsidR="00BF313C" w:rsidRPr="00BF313C" w:rsidRDefault="00BF313C" w:rsidP="00BF313C">
      <w:pPr>
        <w:rPr>
          <w:rFonts w:ascii="Arial" w:hAnsi="Arial" w:cs="Arial"/>
        </w:rPr>
      </w:pPr>
      <w:r w:rsidRPr="00BF313C">
        <w:rPr>
          <w:rFonts w:ascii="Arial" w:hAnsi="Arial" w:cs="Arial"/>
        </w:rPr>
        <w:t xml:space="preserve">All these positions will be elected at Council next year and everyone should be thinking about these nominations now. </w:t>
      </w:r>
    </w:p>
    <w:p w14:paraId="17B92209" w14:textId="77777777" w:rsidR="00BF313C" w:rsidRPr="00BF313C" w:rsidRDefault="00BF313C" w:rsidP="00BF313C">
      <w:pPr>
        <w:rPr>
          <w:rFonts w:ascii="Arial" w:hAnsi="Arial" w:cs="Arial"/>
        </w:rPr>
      </w:pPr>
    </w:p>
    <w:p w14:paraId="345B7EA6" w14:textId="77777777" w:rsidR="00BF313C" w:rsidRPr="00BF313C" w:rsidRDefault="00BF313C" w:rsidP="00BF313C">
      <w:pPr>
        <w:rPr>
          <w:rFonts w:ascii="Arial" w:hAnsi="Arial" w:cs="Arial"/>
        </w:rPr>
      </w:pPr>
      <w:r w:rsidRPr="00BF313C">
        <w:rPr>
          <w:rFonts w:ascii="Arial" w:hAnsi="Arial" w:cs="Arial"/>
        </w:rPr>
        <w:t xml:space="preserve">Nominated to the Board for two-year elected terms, ending in 2023: </w:t>
      </w:r>
    </w:p>
    <w:p w14:paraId="351675CE" w14:textId="77777777" w:rsidR="00BF313C" w:rsidRPr="00BF313C" w:rsidRDefault="00BF313C" w:rsidP="00BF313C">
      <w:pPr>
        <w:rPr>
          <w:rFonts w:ascii="Arial" w:hAnsi="Arial" w:cs="Arial"/>
        </w:rPr>
      </w:pPr>
      <w:r w:rsidRPr="00BF313C">
        <w:rPr>
          <w:rFonts w:ascii="Arial" w:hAnsi="Arial" w:cs="Arial"/>
        </w:rPr>
        <w:t>President Becky Gladstone (Lane County League)</w:t>
      </w:r>
      <w:r w:rsidRPr="00BF313C">
        <w:rPr>
          <w:rFonts w:ascii="Arial" w:hAnsi="Arial" w:cs="Arial"/>
        </w:rPr>
        <w:br/>
        <w:t xml:space="preserve">First Vice President Robin Tokmakian (Portland League) </w:t>
      </w:r>
    </w:p>
    <w:p w14:paraId="39B22EF6" w14:textId="77777777" w:rsidR="00BF313C" w:rsidRPr="00BF313C" w:rsidRDefault="00BF313C" w:rsidP="00BF313C">
      <w:pPr>
        <w:rPr>
          <w:rFonts w:ascii="Arial" w:hAnsi="Arial" w:cs="Arial"/>
        </w:rPr>
      </w:pPr>
      <w:r w:rsidRPr="00BF313C">
        <w:rPr>
          <w:rFonts w:ascii="Arial" w:hAnsi="Arial" w:cs="Arial"/>
        </w:rPr>
        <w:t xml:space="preserve">Co-Secretaries Kate Culbertson (Rogue Valley League) and Amelia Nestler (Washington County Unit) </w:t>
      </w:r>
    </w:p>
    <w:p w14:paraId="03C06604" w14:textId="77777777" w:rsidR="00BF313C" w:rsidRPr="00BF313C" w:rsidRDefault="00BF313C" w:rsidP="00BF313C">
      <w:pPr>
        <w:rPr>
          <w:rFonts w:ascii="Arial" w:hAnsi="Arial" w:cs="Arial"/>
        </w:rPr>
      </w:pPr>
      <w:r w:rsidRPr="00BF313C">
        <w:rPr>
          <w:rFonts w:ascii="Arial" w:hAnsi="Arial" w:cs="Arial"/>
        </w:rPr>
        <w:t xml:space="preserve">Director Kathleen Hersh (Washington County Unit) Membership and Leadership Director Kermit </w:t>
      </w:r>
      <w:proofErr w:type="spellStart"/>
      <w:r w:rsidRPr="00BF313C">
        <w:rPr>
          <w:rFonts w:ascii="Arial" w:hAnsi="Arial" w:cs="Arial"/>
        </w:rPr>
        <w:t>Yensen</w:t>
      </w:r>
      <w:proofErr w:type="spellEnd"/>
      <w:r w:rsidRPr="00BF313C">
        <w:rPr>
          <w:rFonts w:ascii="Arial" w:hAnsi="Arial" w:cs="Arial"/>
        </w:rPr>
        <w:t xml:space="preserve"> (Deschutes County League) (Budget Committee Chair) Director Connie Bozarth (Corvallis League) (At-Large Director) </w:t>
      </w:r>
    </w:p>
    <w:p w14:paraId="07166858" w14:textId="77777777" w:rsidR="00BF313C" w:rsidRPr="00BF313C" w:rsidRDefault="00BF313C" w:rsidP="00BF313C">
      <w:pPr>
        <w:rPr>
          <w:rFonts w:ascii="Arial" w:hAnsi="Arial" w:cs="Arial"/>
        </w:rPr>
      </w:pPr>
    </w:p>
    <w:p w14:paraId="01ADB6FD" w14:textId="77777777" w:rsidR="00BF313C" w:rsidRPr="00BF313C" w:rsidRDefault="00BF313C" w:rsidP="00BF313C">
      <w:pPr>
        <w:rPr>
          <w:rFonts w:ascii="Arial" w:hAnsi="Arial" w:cs="Arial"/>
        </w:rPr>
      </w:pPr>
      <w:r w:rsidRPr="00BF313C">
        <w:rPr>
          <w:rFonts w:ascii="Arial" w:hAnsi="Arial" w:cs="Arial"/>
        </w:rPr>
        <w:t xml:space="preserve">Nominated for Elected Nominating Committee for two-year terms, ending in 2023: </w:t>
      </w:r>
    </w:p>
    <w:p w14:paraId="0051B22D" w14:textId="77777777" w:rsidR="00BF313C" w:rsidRPr="00BF313C" w:rsidRDefault="00BF313C" w:rsidP="00BF313C">
      <w:pPr>
        <w:rPr>
          <w:rFonts w:ascii="Arial" w:hAnsi="Arial" w:cs="Arial"/>
        </w:rPr>
      </w:pPr>
      <w:r w:rsidRPr="00BF313C">
        <w:rPr>
          <w:rFonts w:ascii="Arial" w:hAnsi="Arial" w:cs="Arial"/>
        </w:rPr>
        <w:t>Diana Bodtker (Marion/Polk Counties) Elected Member Libby Medley (Clackamas County) Elected Member Doreen Binder (Portland) Elected Member</w:t>
      </w:r>
    </w:p>
    <w:p w14:paraId="592D068B" w14:textId="77777777" w:rsidR="00BF313C" w:rsidRPr="00BF313C" w:rsidRDefault="00BF313C" w:rsidP="00BF313C">
      <w:pPr>
        <w:rPr>
          <w:rFonts w:ascii="Arial" w:hAnsi="Arial" w:cs="Arial"/>
        </w:rPr>
      </w:pPr>
    </w:p>
    <w:p w14:paraId="2F60FB0D" w14:textId="77777777" w:rsidR="00BF313C" w:rsidRPr="00BF313C" w:rsidRDefault="00BF313C" w:rsidP="00BF313C">
      <w:pPr>
        <w:rPr>
          <w:rFonts w:ascii="Arial" w:hAnsi="Arial" w:cs="Arial"/>
        </w:rPr>
      </w:pPr>
      <w:r w:rsidRPr="00BF313C">
        <w:rPr>
          <w:rFonts w:ascii="Arial" w:hAnsi="Arial" w:cs="Arial"/>
        </w:rPr>
        <w:t xml:space="preserve">The Nominating Committee was unable to find members willing to accept the elected chair position of Voter Service Chair. This is supported by a strong committee of experienced volunteers and is a powerful resource for voter education. Suggestions and nominations are welcome. </w:t>
      </w:r>
    </w:p>
    <w:p w14:paraId="368BF545" w14:textId="77777777" w:rsidR="00BF313C" w:rsidRPr="00BF313C" w:rsidRDefault="00BF313C" w:rsidP="00BF313C">
      <w:pPr>
        <w:rPr>
          <w:rFonts w:ascii="Arial" w:hAnsi="Arial" w:cs="Arial"/>
        </w:rPr>
      </w:pPr>
      <w:r w:rsidRPr="00BF313C">
        <w:rPr>
          <w:rFonts w:ascii="Arial" w:hAnsi="Arial" w:cs="Arial"/>
        </w:rPr>
        <w:t xml:space="preserve">The Nominating Committee was unable to find a member willing to accept the elected nominating committee chair position, so we nominate three members to committee positions. </w:t>
      </w:r>
    </w:p>
    <w:p w14:paraId="324D1FD9" w14:textId="77777777" w:rsidR="00BF313C" w:rsidRPr="00BF313C" w:rsidRDefault="00BF313C" w:rsidP="00BF313C">
      <w:pPr>
        <w:rPr>
          <w:rFonts w:ascii="Arial" w:hAnsi="Arial" w:cs="Arial"/>
        </w:rPr>
      </w:pPr>
    </w:p>
    <w:p w14:paraId="53CBA21F" w14:textId="77777777" w:rsidR="00BF313C" w:rsidRPr="00BF313C" w:rsidRDefault="00BF313C" w:rsidP="00BF313C">
      <w:pPr>
        <w:rPr>
          <w:rFonts w:ascii="Arial" w:hAnsi="Arial" w:cs="Arial"/>
          <w:b/>
          <w:bCs/>
          <w:i/>
          <w:iCs/>
        </w:rPr>
      </w:pPr>
      <w:r w:rsidRPr="00BF313C">
        <w:rPr>
          <w:rFonts w:ascii="Arial" w:hAnsi="Arial" w:cs="Arial"/>
          <w:b/>
          <w:bCs/>
          <w:i/>
          <w:iCs/>
        </w:rPr>
        <w:t>Move to acceptance of proposed slate by acclimation:  Adopting the slate from Nominating Committee: 44 in favor. Adopted.</w:t>
      </w:r>
    </w:p>
    <w:p w14:paraId="46175461" w14:textId="77777777" w:rsidR="00BF313C" w:rsidRPr="00BF313C" w:rsidRDefault="00BF313C" w:rsidP="00BF313C">
      <w:pPr>
        <w:rPr>
          <w:rFonts w:ascii="Arial" w:hAnsi="Arial" w:cs="Arial"/>
          <w:b/>
          <w:bCs/>
          <w:i/>
          <w:iCs/>
        </w:rPr>
      </w:pPr>
    </w:p>
    <w:p w14:paraId="080CF445" w14:textId="77777777" w:rsidR="00BF313C" w:rsidRPr="00BF313C" w:rsidRDefault="00BF313C" w:rsidP="00BF313C">
      <w:pPr>
        <w:rPr>
          <w:rFonts w:ascii="Arial" w:hAnsi="Arial" w:cs="Arial"/>
        </w:rPr>
      </w:pPr>
      <w:r w:rsidRPr="00BF313C">
        <w:rPr>
          <w:rFonts w:ascii="Arial" w:hAnsi="Arial" w:cs="Arial"/>
        </w:rPr>
        <w:t xml:space="preserve">Directions to the Board: </w:t>
      </w:r>
    </w:p>
    <w:p w14:paraId="7403A52C" w14:textId="77777777" w:rsidR="00BF313C" w:rsidRPr="00BF313C" w:rsidRDefault="00BF313C" w:rsidP="00BF313C">
      <w:pPr>
        <w:rPr>
          <w:rFonts w:ascii="Arial" w:hAnsi="Arial" w:cs="Arial"/>
        </w:rPr>
      </w:pPr>
    </w:p>
    <w:p w14:paraId="4AE48C55" w14:textId="77777777" w:rsidR="00BF313C" w:rsidRPr="00BF313C" w:rsidRDefault="00BF313C" w:rsidP="00BF313C">
      <w:pPr>
        <w:rPr>
          <w:rFonts w:ascii="Arial" w:hAnsi="Arial" w:cs="Arial"/>
        </w:rPr>
      </w:pPr>
      <w:r w:rsidRPr="00BF313C">
        <w:rPr>
          <w:rFonts w:ascii="Arial" w:hAnsi="Arial" w:cs="Arial"/>
        </w:rPr>
        <w:t>Volunteerism presentation implementation, take action and leadership on this.</w:t>
      </w:r>
    </w:p>
    <w:p w14:paraId="3CE882C1" w14:textId="77777777" w:rsidR="00BF313C" w:rsidRPr="00BF313C" w:rsidRDefault="00BF313C" w:rsidP="00BF313C">
      <w:pPr>
        <w:rPr>
          <w:rFonts w:ascii="Arial" w:hAnsi="Arial" w:cs="Arial"/>
        </w:rPr>
      </w:pPr>
      <w:r w:rsidRPr="00BF313C">
        <w:rPr>
          <w:rFonts w:ascii="Arial" w:hAnsi="Arial" w:cs="Arial"/>
        </w:rPr>
        <w:t xml:space="preserve">Investigate printing more copies of studies. </w:t>
      </w:r>
    </w:p>
    <w:p w14:paraId="3EECF2D7" w14:textId="77777777" w:rsidR="00BF313C" w:rsidRPr="00BF313C" w:rsidRDefault="00BF313C" w:rsidP="00BF313C">
      <w:pPr>
        <w:rPr>
          <w:rFonts w:ascii="Arial" w:hAnsi="Arial" w:cs="Arial"/>
        </w:rPr>
      </w:pPr>
      <w:r w:rsidRPr="00BF313C">
        <w:rPr>
          <w:rFonts w:ascii="Arial" w:hAnsi="Arial" w:cs="Arial"/>
        </w:rPr>
        <w:t>Resolutions should be considered.(not obligated, but considered)</w:t>
      </w:r>
    </w:p>
    <w:p w14:paraId="232CFBF2" w14:textId="77777777" w:rsidR="00BF313C" w:rsidRPr="00BF313C" w:rsidRDefault="00BF313C" w:rsidP="00BF313C">
      <w:pPr>
        <w:rPr>
          <w:rFonts w:ascii="Arial" w:hAnsi="Arial" w:cs="Arial"/>
        </w:rPr>
      </w:pPr>
      <w:r w:rsidRPr="00BF313C">
        <w:rPr>
          <w:rFonts w:ascii="Arial" w:hAnsi="Arial" w:cs="Arial"/>
        </w:rPr>
        <w:t>Program proposals should be included and complete in Workbook</w:t>
      </w:r>
    </w:p>
    <w:p w14:paraId="0FCA4497" w14:textId="77777777" w:rsidR="00BF313C" w:rsidRPr="00BF313C" w:rsidRDefault="00BF313C" w:rsidP="00BF313C">
      <w:pPr>
        <w:rPr>
          <w:rFonts w:ascii="Arial" w:hAnsi="Arial" w:cs="Arial"/>
        </w:rPr>
      </w:pPr>
      <w:r w:rsidRPr="00BF313C">
        <w:rPr>
          <w:rFonts w:ascii="Arial" w:hAnsi="Arial" w:cs="Arial"/>
        </w:rPr>
        <w:t>Zoom has improved communication, continue please.</w:t>
      </w:r>
    </w:p>
    <w:p w14:paraId="5DB607E1" w14:textId="77777777" w:rsidR="00BF313C" w:rsidRPr="00BF313C" w:rsidRDefault="00BF313C" w:rsidP="00BF313C">
      <w:pPr>
        <w:rPr>
          <w:rFonts w:ascii="Arial" w:hAnsi="Arial" w:cs="Arial"/>
        </w:rPr>
      </w:pPr>
    </w:p>
    <w:p w14:paraId="2B593754" w14:textId="77777777" w:rsidR="00BF313C" w:rsidRPr="00BF313C" w:rsidRDefault="00BF313C" w:rsidP="00BF313C">
      <w:pPr>
        <w:rPr>
          <w:rFonts w:ascii="Arial" w:hAnsi="Arial" w:cs="Arial"/>
        </w:rPr>
      </w:pPr>
      <w:r w:rsidRPr="00BF313C">
        <w:rPr>
          <w:rFonts w:ascii="Arial" w:hAnsi="Arial" w:cs="Arial"/>
        </w:rPr>
        <w:t>LOCATION AND HOST OF COUNCIL 2022: Lincoln County</w:t>
      </w:r>
    </w:p>
    <w:p w14:paraId="18AC5D45" w14:textId="77777777" w:rsidR="00BF313C" w:rsidRPr="00BF313C" w:rsidRDefault="00BF313C" w:rsidP="00BF313C">
      <w:pPr>
        <w:rPr>
          <w:rFonts w:ascii="Arial" w:hAnsi="Arial" w:cs="Arial"/>
        </w:rPr>
      </w:pPr>
    </w:p>
    <w:p w14:paraId="2782EC0C" w14:textId="77777777" w:rsidR="00BF313C" w:rsidRPr="00BF313C" w:rsidRDefault="00BF313C" w:rsidP="00BF313C">
      <w:pPr>
        <w:rPr>
          <w:rFonts w:ascii="Arial" w:hAnsi="Arial" w:cs="Arial"/>
        </w:rPr>
      </w:pPr>
    </w:p>
    <w:p w14:paraId="64A642E0" w14:textId="77777777" w:rsidR="00BF313C" w:rsidRPr="00BF313C" w:rsidRDefault="00BF313C" w:rsidP="00BF313C">
      <w:pPr>
        <w:rPr>
          <w:rFonts w:ascii="Arial" w:hAnsi="Arial" w:cs="Arial"/>
        </w:rPr>
      </w:pPr>
      <w:r w:rsidRPr="00BF313C">
        <w:rPr>
          <w:rFonts w:ascii="Arial" w:hAnsi="Arial" w:cs="Arial"/>
        </w:rPr>
        <w:t>Adjourned, 2:30 pm.</w:t>
      </w:r>
    </w:p>
    <w:p w14:paraId="59608642" w14:textId="77777777" w:rsidR="00BF313C" w:rsidRPr="00BF313C" w:rsidRDefault="00BF313C" w:rsidP="00BF313C">
      <w:pPr>
        <w:rPr>
          <w:rFonts w:ascii="Arial" w:hAnsi="Arial" w:cs="Arial"/>
        </w:rPr>
      </w:pPr>
    </w:p>
    <w:p w14:paraId="670B679E" w14:textId="77777777" w:rsidR="00BF313C" w:rsidRPr="00BF313C" w:rsidRDefault="00BF313C" w:rsidP="00BF313C">
      <w:pPr>
        <w:rPr>
          <w:rFonts w:ascii="Arial" w:hAnsi="Arial" w:cs="Arial"/>
        </w:rPr>
      </w:pPr>
      <w:r w:rsidRPr="00BF313C">
        <w:rPr>
          <w:rFonts w:ascii="Arial" w:hAnsi="Arial" w:cs="Arial"/>
        </w:rPr>
        <w:t>Kate Culbertson, Secretary</w:t>
      </w:r>
    </w:p>
    <w:p w14:paraId="3B9309D7" w14:textId="77777777" w:rsidR="00BF313C" w:rsidRPr="00BF313C" w:rsidRDefault="00BF313C" w:rsidP="00BF313C">
      <w:pPr>
        <w:rPr>
          <w:rFonts w:ascii="Arial" w:hAnsi="Arial" w:cs="Arial"/>
        </w:rPr>
      </w:pPr>
    </w:p>
    <w:p w14:paraId="12ED5719" w14:textId="77777777" w:rsidR="00BF313C" w:rsidRPr="00BF313C" w:rsidRDefault="00BF313C" w:rsidP="00BF313C">
      <w:pPr>
        <w:rPr>
          <w:rFonts w:ascii="Arial" w:hAnsi="Arial" w:cs="Arial"/>
        </w:rPr>
      </w:pPr>
    </w:p>
    <w:p w14:paraId="36331354" w14:textId="77777777" w:rsidR="00BF313C" w:rsidRPr="00BF313C" w:rsidRDefault="00BF313C" w:rsidP="00BF313C">
      <w:pPr>
        <w:rPr>
          <w:rFonts w:ascii="Arial" w:hAnsi="Arial" w:cs="Arial"/>
          <w:b/>
          <w:bCs/>
          <w:u w:val="single"/>
        </w:rPr>
      </w:pPr>
    </w:p>
    <w:p w14:paraId="60794EA9" w14:textId="77777777" w:rsidR="00BF313C" w:rsidRPr="00BF313C" w:rsidRDefault="00BF313C" w:rsidP="00BF313C">
      <w:pPr>
        <w:rPr>
          <w:rFonts w:ascii="Arial" w:hAnsi="Arial" w:cs="Arial"/>
          <w:b/>
          <w:bCs/>
          <w:u w:val="single"/>
        </w:rPr>
      </w:pPr>
    </w:p>
    <w:p w14:paraId="28CB9EBC" w14:textId="77777777" w:rsidR="00BF313C" w:rsidRPr="00BF313C" w:rsidRDefault="00BF313C" w:rsidP="00BF313C">
      <w:pPr>
        <w:rPr>
          <w:rFonts w:ascii="Arial" w:hAnsi="Arial" w:cs="Arial"/>
          <w:b/>
          <w:bCs/>
          <w:u w:val="single"/>
        </w:rPr>
      </w:pPr>
    </w:p>
    <w:p w14:paraId="26955702" w14:textId="77777777" w:rsidR="00BF313C" w:rsidRPr="00BF313C" w:rsidRDefault="00BF313C" w:rsidP="00BF313C">
      <w:pPr>
        <w:rPr>
          <w:rFonts w:ascii="Arial" w:hAnsi="Arial" w:cs="Arial"/>
          <w:b/>
          <w:bCs/>
          <w:u w:val="single"/>
        </w:rPr>
      </w:pPr>
    </w:p>
    <w:p w14:paraId="4A37B0DB" w14:textId="77777777" w:rsidR="00BF313C" w:rsidRPr="00BF313C" w:rsidRDefault="00BF313C" w:rsidP="00BF313C">
      <w:pPr>
        <w:rPr>
          <w:rFonts w:ascii="Arial" w:hAnsi="Arial" w:cs="Arial"/>
          <w:b/>
          <w:bCs/>
          <w:u w:val="single"/>
        </w:rPr>
      </w:pPr>
    </w:p>
    <w:p w14:paraId="5588A630" w14:textId="77777777" w:rsidR="00BF313C" w:rsidRPr="00BF313C" w:rsidRDefault="00BF313C" w:rsidP="00BF313C">
      <w:pPr>
        <w:rPr>
          <w:rFonts w:ascii="Arial" w:hAnsi="Arial" w:cs="Arial"/>
          <w:b/>
          <w:bCs/>
          <w:i/>
          <w:iCs/>
          <w:u w:val="single"/>
        </w:rPr>
      </w:pPr>
    </w:p>
    <w:p w14:paraId="765C571A" w14:textId="77777777" w:rsidR="00BF313C" w:rsidRPr="00BF313C" w:rsidRDefault="00BF313C" w:rsidP="00BF313C">
      <w:pPr>
        <w:rPr>
          <w:rFonts w:ascii="Arial" w:hAnsi="Arial" w:cs="Arial"/>
          <w:b/>
          <w:bCs/>
          <w:i/>
          <w:iCs/>
          <w:u w:val="single"/>
        </w:rPr>
      </w:pPr>
    </w:p>
    <w:p w14:paraId="613AADED" w14:textId="77777777" w:rsidR="00BF313C" w:rsidRPr="00881684" w:rsidRDefault="00BF313C">
      <w:pPr>
        <w:rPr>
          <w:rFonts w:ascii="Arial" w:hAnsi="Arial" w:cs="Arial"/>
          <w:b/>
          <w:bCs/>
          <w:i/>
          <w:iCs/>
        </w:rPr>
      </w:pPr>
    </w:p>
    <w:p w14:paraId="0C796F2B" w14:textId="77777777" w:rsidR="00BB4405" w:rsidRDefault="00BB4405">
      <w:pPr>
        <w:rPr>
          <w:rFonts w:ascii="Arial" w:hAnsi="Arial" w:cs="Arial"/>
        </w:rPr>
      </w:pPr>
    </w:p>
    <w:p w14:paraId="1E216238" w14:textId="01C1C3F5" w:rsidR="00BB4405" w:rsidRDefault="00BB4405">
      <w:pPr>
        <w:rPr>
          <w:rFonts w:ascii="Arial" w:hAnsi="Arial" w:cs="Arial"/>
        </w:rPr>
      </w:pPr>
    </w:p>
    <w:p w14:paraId="018737AB" w14:textId="77777777" w:rsidR="00BB4405" w:rsidRPr="003B0813" w:rsidRDefault="00BB4405">
      <w:pPr>
        <w:rPr>
          <w:rFonts w:ascii="Arial" w:hAnsi="Arial" w:cs="Arial"/>
          <w:b/>
          <w:bCs/>
        </w:rPr>
      </w:pPr>
    </w:p>
    <w:sectPr w:rsidR="00BB4405" w:rsidRPr="003B0813" w:rsidSect="00AC6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5C166C"/>
    <w:multiLevelType w:val="hybridMultilevel"/>
    <w:tmpl w:val="6FBAD6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DB16DA"/>
    <w:multiLevelType w:val="hybridMultilevel"/>
    <w:tmpl w:val="2BA0D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81"/>
    <w:rsid w:val="00010C5F"/>
    <w:rsid w:val="0001568A"/>
    <w:rsid w:val="00084407"/>
    <w:rsid w:val="000C7BD5"/>
    <w:rsid w:val="000F6D53"/>
    <w:rsid w:val="001936F2"/>
    <w:rsid w:val="001E0C4B"/>
    <w:rsid w:val="002B101A"/>
    <w:rsid w:val="002E5FAE"/>
    <w:rsid w:val="00345287"/>
    <w:rsid w:val="00397892"/>
    <w:rsid w:val="003B0813"/>
    <w:rsid w:val="003D0E7C"/>
    <w:rsid w:val="00440B65"/>
    <w:rsid w:val="004518B3"/>
    <w:rsid w:val="00473AF8"/>
    <w:rsid w:val="005B4850"/>
    <w:rsid w:val="005B7C82"/>
    <w:rsid w:val="0061417B"/>
    <w:rsid w:val="00671C2E"/>
    <w:rsid w:val="006A5567"/>
    <w:rsid w:val="006D3F5F"/>
    <w:rsid w:val="006F0058"/>
    <w:rsid w:val="007403D3"/>
    <w:rsid w:val="00755EDB"/>
    <w:rsid w:val="0080188B"/>
    <w:rsid w:val="0085315A"/>
    <w:rsid w:val="00881684"/>
    <w:rsid w:val="008F3DB4"/>
    <w:rsid w:val="00942F81"/>
    <w:rsid w:val="00961DAE"/>
    <w:rsid w:val="00962B7C"/>
    <w:rsid w:val="00A634EC"/>
    <w:rsid w:val="00AC61D2"/>
    <w:rsid w:val="00B736A1"/>
    <w:rsid w:val="00BB4405"/>
    <w:rsid w:val="00BF15B0"/>
    <w:rsid w:val="00BF313C"/>
    <w:rsid w:val="00C40F12"/>
    <w:rsid w:val="00C86B0D"/>
    <w:rsid w:val="00CA45FD"/>
    <w:rsid w:val="00D2291F"/>
    <w:rsid w:val="00D277E3"/>
    <w:rsid w:val="00D63F23"/>
    <w:rsid w:val="00D8008C"/>
    <w:rsid w:val="00D909E1"/>
    <w:rsid w:val="00E31F4C"/>
    <w:rsid w:val="00E42A14"/>
    <w:rsid w:val="00E94C95"/>
    <w:rsid w:val="00EE6AE3"/>
    <w:rsid w:val="00F217ED"/>
    <w:rsid w:val="00F229CE"/>
    <w:rsid w:val="00F26502"/>
    <w:rsid w:val="00FE4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C52B5A"/>
  <w14:defaultImageDpi w14:val="32767"/>
  <w15:chartTrackingRefBased/>
  <w15:docId w15:val="{E08C0A96-290C-9A42-850E-7FC3CD47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1966</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Culbertson</dc:creator>
  <cp:keywords/>
  <dc:description/>
  <cp:lastModifiedBy>Kate Culbertson</cp:lastModifiedBy>
  <cp:revision>2</cp:revision>
  <dcterms:created xsi:type="dcterms:W3CDTF">2021-06-03T19:00:00Z</dcterms:created>
  <dcterms:modified xsi:type="dcterms:W3CDTF">2021-06-03T19:00:00Z</dcterms:modified>
</cp:coreProperties>
</file>